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904" w:rsidRDefault="00240904" w:rsidP="00240904">
      <w:pPr>
        <w:autoSpaceDE w:val="0"/>
        <w:autoSpaceDN w:val="0"/>
        <w:adjustRightInd w:val="0"/>
        <w:jc w:val="center"/>
        <w:rPr>
          <w:rFonts w:eastAsia="Calibri"/>
          <w:bCs/>
          <w:sz w:val="28"/>
          <w:szCs w:val="28"/>
          <w:lang w:eastAsia="en-US"/>
        </w:rPr>
      </w:pPr>
      <w:bookmarkStart w:id="0" w:name="_GoBack"/>
      <w:bookmarkEnd w:id="0"/>
    </w:p>
    <w:p w:rsidR="00240904" w:rsidRDefault="00240904" w:rsidP="00240904">
      <w:pPr>
        <w:jc w:val="center"/>
        <w:rPr>
          <w:b/>
          <w:iCs/>
        </w:rPr>
      </w:pPr>
    </w:p>
    <w:p w:rsidR="00240904" w:rsidRDefault="00240904" w:rsidP="00240904">
      <w:pPr>
        <w:jc w:val="center"/>
        <w:rPr>
          <w:b/>
          <w:iCs/>
        </w:rPr>
      </w:pPr>
    </w:p>
    <w:p w:rsidR="00240904" w:rsidRDefault="00240904" w:rsidP="00240904">
      <w:pPr>
        <w:jc w:val="center"/>
        <w:rPr>
          <w:b/>
          <w:iCs/>
        </w:rPr>
      </w:pPr>
    </w:p>
    <w:p w:rsidR="00240904" w:rsidRDefault="00240904" w:rsidP="00240904">
      <w:pPr>
        <w:jc w:val="center"/>
        <w:rPr>
          <w:b/>
        </w:rPr>
      </w:pPr>
      <w:r>
        <w:rPr>
          <w:b/>
          <w:iCs/>
        </w:rPr>
        <w:t>Планируемые результаты изучения информатики и ИКТ</w:t>
      </w:r>
    </w:p>
    <w:p w:rsidR="00240904" w:rsidRDefault="00240904" w:rsidP="00240904">
      <w:pPr>
        <w:ind w:left="-709" w:firstLine="142"/>
        <w:jc w:val="center"/>
        <w:rPr>
          <w:b/>
        </w:rPr>
      </w:pPr>
    </w:p>
    <w:p w:rsidR="00240904" w:rsidRDefault="00240904" w:rsidP="00240904">
      <w:pPr>
        <w:tabs>
          <w:tab w:val="left" w:pos="426"/>
        </w:tabs>
        <w:jc w:val="both"/>
      </w:pPr>
      <w:r>
        <w:t xml:space="preserve">Данная рабочая программа разработана на основе: </w:t>
      </w:r>
    </w:p>
    <w:p w:rsidR="00240904" w:rsidRDefault="00240904" w:rsidP="00240904">
      <w:pPr>
        <w:numPr>
          <w:ilvl w:val="0"/>
          <w:numId w:val="10"/>
        </w:numPr>
        <w:tabs>
          <w:tab w:val="left" w:pos="426"/>
        </w:tabs>
        <w:jc w:val="both"/>
        <w:rPr>
          <w:bCs/>
        </w:rPr>
      </w:pPr>
      <w:r>
        <w:rPr>
          <w:bCs/>
        </w:rPr>
        <w:t xml:space="preserve">Основной образовательной программой основного общего образования (в соответствии с ФГОС ООО)  </w:t>
      </w:r>
      <w:r>
        <w:t>Муниципального бюджетного общеобразовательного учреждения Алексеевской средней общеобразовательной школы №1 Алексеевского муниципального района на 2015-2020 гг.</w:t>
      </w:r>
    </w:p>
    <w:p w:rsidR="00240904" w:rsidRDefault="00240904" w:rsidP="00240904">
      <w:pPr>
        <w:numPr>
          <w:ilvl w:val="0"/>
          <w:numId w:val="10"/>
        </w:numPr>
        <w:tabs>
          <w:tab w:val="left" w:pos="426"/>
        </w:tabs>
        <w:jc w:val="both"/>
        <w:rPr>
          <w:b/>
          <w:bCs/>
        </w:rPr>
      </w:pPr>
      <w:r>
        <w:t>Учебного плана Муниципального бюджетного общеобразовательного учреждения Алексеевской средней общеобразовательной школы №1 Алексеевского муниципального района на 2020-2021 учебный год, утвержденного приказом №    от 31.08.2020 г.</w:t>
      </w:r>
    </w:p>
    <w:p w:rsidR="00240904" w:rsidRDefault="00240904" w:rsidP="00240904">
      <w:pPr>
        <w:numPr>
          <w:ilvl w:val="0"/>
          <w:numId w:val="10"/>
        </w:numPr>
        <w:tabs>
          <w:tab w:val="left" w:pos="426"/>
        </w:tabs>
        <w:jc w:val="both"/>
        <w:rPr>
          <w:bCs/>
        </w:rPr>
      </w:pPr>
      <w:r>
        <w:rPr>
          <w:bCs/>
        </w:rPr>
        <w:t xml:space="preserve">Годового календарного учебного графика Муниципального бюджетного образовательного учреждения </w:t>
      </w:r>
      <w:r>
        <w:t xml:space="preserve">Алексеевской </w:t>
      </w:r>
      <w:r>
        <w:rPr>
          <w:bCs/>
        </w:rPr>
        <w:t>средней общеобразовательной школы №1 Алексеевского муниципального района Республики Татарстан на 2019-2020 учебный год.</w:t>
      </w:r>
    </w:p>
    <w:p w:rsidR="00240904" w:rsidRDefault="00240904" w:rsidP="00240904">
      <w:pPr>
        <w:numPr>
          <w:ilvl w:val="0"/>
          <w:numId w:val="10"/>
        </w:numPr>
        <w:tabs>
          <w:tab w:val="left" w:pos="426"/>
        </w:tabs>
        <w:jc w:val="both"/>
      </w:pPr>
      <w:r>
        <w:t>Положения о рабочей программе педагога, утвержденного приказом №     от 31.08.2020 г.</w:t>
      </w:r>
    </w:p>
    <w:p w:rsidR="00257249" w:rsidRPr="00240904" w:rsidRDefault="00F1675F" w:rsidP="00240904">
      <w:pPr>
        <w:numPr>
          <w:ilvl w:val="0"/>
          <w:numId w:val="10"/>
        </w:numPr>
        <w:tabs>
          <w:tab w:val="left" w:pos="426"/>
        </w:tabs>
        <w:jc w:val="both"/>
      </w:pPr>
      <w:r w:rsidRPr="00DD2AEB">
        <w:t xml:space="preserve">Примерной </w:t>
      </w:r>
      <w:r w:rsidRPr="00257249">
        <w:t>программы основного общего образования  по математике</w:t>
      </w:r>
      <w:r w:rsidRPr="00DD2AEB">
        <w:t xml:space="preserve">  (Программы по</w:t>
      </w:r>
      <w:r w:rsidR="00257249" w:rsidRPr="00257249">
        <w:t xml:space="preserve"> </w:t>
      </w:r>
      <w:r w:rsidR="00257249">
        <w:t>алгебре. Сборник рабочих программ по алгебре 7-9 классы: пособие для учителей общеобразовательных учреждений/ Сост. Т.А. Бурмистрова-М: Просвещение, 2011., по геометрии. Сборник рабочих программ по геометрии 7-9 классы: пособие для учителей общеобразовательных учреждений/ Сост. Т.А. Бурмистрова-М: Просвещение,2011)</w:t>
      </w:r>
    </w:p>
    <w:p w:rsidR="00240904" w:rsidRDefault="00240904" w:rsidP="00E9011D">
      <w:pPr>
        <w:pStyle w:val="a5"/>
        <w:spacing w:after="0" w:line="240" w:lineRule="auto"/>
        <w:ind w:left="1065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BC789B" w:rsidRPr="00240904" w:rsidRDefault="00E9011D" w:rsidP="00240904">
      <w:pPr>
        <w:pStyle w:val="a5"/>
        <w:spacing w:after="0" w:line="240" w:lineRule="auto"/>
        <w:ind w:left="1065"/>
        <w:jc w:val="center"/>
        <w:rPr>
          <w:rFonts w:ascii="Times New Roman" w:hAnsi="Times New Roman"/>
          <w:b/>
          <w:sz w:val="24"/>
          <w:szCs w:val="24"/>
        </w:rPr>
      </w:pPr>
      <w:r w:rsidRPr="00240904"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Планируемые предметные результаты освоения учебного предмета</w:t>
      </w:r>
    </w:p>
    <w:p w:rsidR="00E12657" w:rsidRPr="00240904" w:rsidRDefault="00E12657" w:rsidP="00E12657">
      <w:pPr>
        <w:contextualSpacing/>
        <w:jc w:val="center"/>
        <w:outlineLvl w:val="0"/>
        <w:rPr>
          <w:b/>
          <w:caps/>
        </w:rPr>
      </w:pPr>
      <w:r w:rsidRPr="00240904">
        <w:rPr>
          <w:b/>
          <w:caps/>
        </w:rPr>
        <w:t>арифметика</w:t>
      </w:r>
    </w:p>
    <w:p w:rsidR="00E12657" w:rsidRPr="00240904" w:rsidRDefault="00E12657" w:rsidP="00E12657">
      <w:pPr>
        <w:ind w:firstLine="567"/>
        <w:jc w:val="both"/>
      </w:pPr>
      <w:r w:rsidRPr="00240904">
        <w:rPr>
          <w:b/>
          <w:bCs/>
        </w:rPr>
        <w:t>уметь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t>выполнять устно арифметические действия: сложение и вычитание двузначных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t>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— в виде дроби и дробь — в виде процентов; записывать большие и малые числа с использованием целых степеней десятки;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t>выполнять арифметические действия с рациональными числами, сравнивать рациональные и действительные числа; находить в несложных случаях значения степеней с целыми показателями и корней; находить значения числовых выражений;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t>округлять целые числа и десятичные дроби, находить приближения чисел с недостатком и с избытком, выполнять оценку числовых выражений;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t>пользоваться основными единицами длины, массы, времени, скорости, площади, объема; выражать более крупные единицы через более мелкие и наоборот;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t>решать текстовые задачи, включая задачи, связанные с отношением и с пропорциональностью величин, дробями и процентами;</w:t>
      </w:r>
    </w:p>
    <w:p w:rsidR="00E12657" w:rsidRPr="00240904" w:rsidRDefault="00E12657" w:rsidP="00E12657">
      <w:pPr>
        <w:jc w:val="both"/>
        <w:rPr>
          <w:bCs/>
        </w:rPr>
      </w:pPr>
      <w:r w:rsidRPr="00240904">
        <w:rPr>
          <w:bCs/>
        </w:rPr>
        <w:t>использовать приобретенные знания и умения в практической деятельности и повседневной жизни для: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t>решения несложных практических расчетных задач, в том числе c использованием при необходимости справочных материалов, калькулятора, компьютера;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t>устной прикидки и оценки результата вычислений; проверки результата вычисления с использованием различных приемов;</w:t>
      </w:r>
    </w:p>
    <w:p w:rsidR="00E12657" w:rsidRPr="00240904" w:rsidRDefault="00E12657" w:rsidP="00E12657">
      <w:pPr>
        <w:numPr>
          <w:ilvl w:val="0"/>
          <w:numId w:val="4"/>
        </w:numPr>
        <w:ind w:left="0" w:firstLine="0"/>
        <w:jc w:val="both"/>
      </w:pPr>
      <w:r w:rsidRPr="00240904">
        <w:lastRenderedPageBreak/>
        <w:t>интерпретации результатов решения задач с учетом ограничений, связанных с реальными свойствами рассматриваемых процессов и явлений.</w:t>
      </w:r>
    </w:p>
    <w:p w:rsidR="00B17713" w:rsidRDefault="00B17713" w:rsidP="00E12657">
      <w:pPr>
        <w:contextualSpacing/>
        <w:jc w:val="center"/>
        <w:outlineLvl w:val="0"/>
        <w:rPr>
          <w:b/>
          <w:caps/>
        </w:rPr>
      </w:pPr>
    </w:p>
    <w:p w:rsidR="00B17713" w:rsidRDefault="00B17713" w:rsidP="00E12657">
      <w:pPr>
        <w:contextualSpacing/>
        <w:jc w:val="center"/>
        <w:outlineLvl w:val="0"/>
        <w:rPr>
          <w:b/>
          <w:caps/>
        </w:rPr>
      </w:pPr>
    </w:p>
    <w:p w:rsidR="00B17713" w:rsidRDefault="00B17713" w:rsidP="00E12657">
      <w:pPr>
        <w:contextualSpacing/>
        <w:jc w:val="center"/>
        <w:outlineLvl w:val="0"/>
        <w:rPr>
          <w:b/>
          <w:caps/>
        </w:rPr>
      </w:pPr>
    </w:p>
    <w:p w:rsidR="00E12657" w:rsidRPr="00240904" w:rsidRDefault="00E12657" w:rsidP="00E12657">
      <w:pPr>
        <w:contextualSpacing/>
        <w:jc w:val="center"/>
        <w:outlineLvl w:val="0"/>
        <w:rPr>
          <w:b/>
          <w:caps/>
        </w:rPr>
      </w:pPr>
      <w:r w:rsidRPr="00240904">
        <w:rPr>
          <w:b/>
          <w:caps/>
        </w:rPr>
        <w:t>Алгебра</w:t>
      </w:r>
    </w:p>
    <w:p w:rsidR="00E12657" w:rsidRPr="00240904" w:rsidRDefault="00E12657" w:rsidP="00E12657">
      <w:pPr>
        <w:contextualSpacing/>
        <w:jc w:val="both"/>
        <w:outlineLvl w:val="0"/>
        <w:rPr>
          <w:lang w:val="en-US"/>
        </w:rPr>
      </w:pPr>
      <w:r w:rsidRPr="00240904">
        <w:rPr>
          <w:b/>
          <w:bCs/>
        </w:rPr>
        <w:t>уметь</w:t>
      </w:r>
      <w:r w:rsidRPr="00240904">
        <w:rPr>
          <w:b/>
          <w:bCs/>
          <w:lang w:val="en-US"/>
        </w:rPr>
        <w:t>: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выполнять основные действия со степенями с натуральными показателями, с многочленами; выполнять разложение многочленов на множители; выполнять тождественные преобразования рациональных выражений;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применять свойства арифметических квадратных корней для вычисления значений и преобразования числовых выражений, содержащих квадратные корни;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решать линейные и квадратные неравенства с одной переменной и их системы;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изображать числа точками на координатной прямой;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определять координаты точки плоскости, строить точки с заданными координатами; изображать множество решений линейного неравенства;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распознавать арифметические и геометрические прогрессии; решать задачи с применением формулы общего члена и суммы нескольких первых членов;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находить значения функции, заданной формулой, таблицей, графиком по её аргументу; находить значение аргумента по значению функции, заданной графиком или таблицей;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определять свойства функции по её графику; применять графические представления при решении уравнений, систем, неравенств;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описывать свойства изученных функций, строить их графики;</w:t>
      </w:r>
    </w:p>
    <w:p w:rsidR="00E12657" w:rsidRPr="00240904" w:rsidRDefault="00E12657" w:rsidP="00E12657">
      <w:pPr>
        <w:tabs>
          <w:tab w:val="left" w:pos="284"/>
        </w:tabs>
        <w:jc w:val="both"/>
      </w:pPr>
      <w:r w:rsidRPr="00240904">
        <w:rPr>
          <w:bCs/>
        </w:rPr>
        <w:t>использовать приобретенные знания и умения в практической деятельности и повседневной жизни для: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 xml:space="preserve">моделирования практических ситуаций и исследовании построенных моделей с использованием аппарата алгебры; 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</w:tabs>
        <w:ind w:left="0" w:firstLine="0"/>
        <w:jc w:val="both"/>
      </w:pPr>
      <w:r w:rsidRPr="00240904">
        <w:t>интерпретации графиков реальных зависимостей между величинами.</w:t>
      </w:r>
    </w:p>
    <w:p w:rsidR="00E12657" w:rsidRPr="00240904" w:rsidRDefault="00E12657" w:rsidP="00E12657">
      <w:pPr>
        <w:jc w:val="both"/>
      </w:pPr>
    </w:p>
    <w:p w:rsidR="00E12657" w:rsidRPr="00240904" w:rsidRDefault="00E12657" w:rsidP="00E12657">
      <w:pPr>
        <w:contextualSpacing/>
        <w:jc w:val="center"/>
        <w:rPr>
          <w:b/>
        </w:rPr>
      </w:pPr>
      <w:r w:rsidRPr="00240904">
        <w:rPr>
          <w:b/>
        </w:rPr>
        <w:t>ЭЛЕМЕНТЫ ЛОГИКИ, КОМБИНАТОРИКИ, ТЕОРИИ ВЕРОЯТНОСТЕЙ И СТАТИСТИКИ</w:t>
      </w:r>
    </w:p>
    <w:p w:rsidR="00E12657" w:rsidRPr="00240904" w:rsidRDefault="00E12657" w:rsidP="00E12657">
      <w:pPr>
        <w:tabs>
          <w:tab w:val="left" w:pos="284"/>
          <w:tab w:val="left" w:pos="426"/>
        </w:tabs>
        <w:contextualSpacing/>
        <w:jc w:val="both"/>
      </w:pPr>
      <w:r w:rsidRPr="00240904">
        <w:rPr>
          <w:b/>
          <w:bCs/>
        </w:rPr>
        <w:t>уметь: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 xml:space="preserve"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контрпримеры для опровержения утверждений; 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извлекать информацию, представленную в таблицах, на диаграммах, графиках; составлять таблицы, строить диаграммы и графики;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решать комбинаторные задачи путем систематического перебора возможных вариантов и с использованием правила умножения;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вычислять средние значения результатов измерений;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lastRenderedPageBreak/>
        <w:t>находить частоту события, используя собственные наблюдения и статистические данные;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находить вероятность случайных событий в простейших случаях;</w:t>
      </w:r>
    </w:p>
    <w:p w:rsidR="00E12657" w:rsidRPr="00240904" w:rsidRDefault="00E12657" w:rsidP="00E12657">
      <w:pPr>
        <w:tabs>
          <w:tab w:val="left" w:pos="284"/>
          <w:tab w:val="num" w:pos="360"/>
          <w:tab w:val="left" w:pos="426"/>
        </w:tabs>
        <w:jc w:val="both"/>
      </w:pPr>
      <w:r w:rsidRPr="00240904">
        <w:t>использовать приобретенные знания и умения в практической деятельности и повседневной жизни для: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выстраивания аргументации при доказательстве и в диалоге;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 xml:space="preserve">распознавания логически некорректных рассуждений; 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записи математических утверждений, доказательств;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анализа реальных числовых данных, представленных в виде диаграмм, графиков, таблиц;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решения учебных и практических задач, требующих систематического перебора вариантов;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сравнения шансов наступления случайных событий;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оценки вероятности случайного события в практических ситуациях;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сопоставления модели с реальной ситуацией.</w:t>
      </w:r>
    </w:p>
    <w:p w:rsidR="00E12657" w:rsidRPr="00240904" w:rsidRDefault="00E12657" w:rsidP="00E12657">
      <w:pPr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20"/>
        </w:tabs>
        <w:ind w:left="0" w:firstLine="0"/>
        <w:jc w:val="both"/>
      </w:pPr>
      <w:r w:rsidRPr="00240904">
        <w:t>понимания статистических утверждений.</w:t>
      </w:r>
    </w:p>
    <w:p w:rsidR="00E12657" w:rsidRPr="00240904" w:rsidRDefault="00E12657" w:rsidP="00E12657">
      <w:pPr>
        <w:tabs>
          <w:tab w:val="left" w:pos="2940"/>
        </w:tabs>
        <w:ind w:firstLine="360"/>
        <w:jc w:val="center"/>
        <w:rPr>
          <w:b/>
        </w:rPr>
      </w:pPr>
    </w:p>
    <w:p w:rsidR="00E12657" w:rsidRPr="00240904" w:rsidRDefault="00E12657" w:rsidP="00E12657">
      <w:pPr>
        <w:tabs>
          <w:tab w:val="left" w:pos="2940"/>
        </w:tabs>
        <w:jc w:val="center"/>
        <w:rPr>
          <w:b/>
        </w:rPr>
      </w:pPr>
      <w:r w:rsidRPr="00240904">
        <w:rPr>
          <w:b/>
        </w:rPr>
        <w:t>ГЕОМЕТРИЯ</w:t>
      </w:r>
    </w:p>
    <w:p w:rsidR="00E12657" w:rsidRPr="00240904" w:rsidRDefault="00E12657" w:rsidP="00E12657">
      <w:pPr>
        <w:tabs>
          <w:tab w:val="left" w:pos="284"/>
        </w:tabs>
        <w:jc w:val="both"/>
        <w:rPr>
          <w:b/>
        </w:rPr>
      </w:pPr>
      <w:r w:rsidRPr="00240904">
        <w:rPr>
          <w:b/>
        </w:rPr>
        <w:t>уметь: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пользоваться геометрическим языком для описания предметов окружающего мира;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распознавать геометрические фигуры, различать их взаимное расположение;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аргументировать суждения, используя определения, свойства, признаки;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изображать геометрические фигуры, выполнять чертежи по условию задач;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осуществлять преобразования фигур</w:t>
      </w:r>
      <w:r w:rsidRPr="00240904">
        <w:rPr>
          <w:lang w:val="en-US"/>
        </w:rPr>
        <w:t>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 xml:space="preserve">распознавать на чертежах, моделях и в окружающей обстановке основные пространственные тела, изображать их; 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в простейших случаях строить сечения и развёртки пространственных тел;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проводить операции над векторами, вычислять длину и координаты вектора, угол между векторами;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 xml:space="preserve">вычислять значения геометрических величин: длин и углов, площадей и объёмов; 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 xml:space="preserve">для углов от 0º до 180º определять значения тригонометрических функций; 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находить значения тригонометрических функций по значению одной из них;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находить стороны, углы и площади треугольников, длины ломаных, дуг окружности, площадей основных геометрических фигур и фигур, составленных из них;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соображения симметрии;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решать основные задачи на построение с помощью циркуля и линейки: угла, равного данному, биссектрисы данного угла, серединного перпендикуляра к отрезку, треугольника по трём сторонам;</w:t>
      </w:r>
    </w:p>
    <w:p w:rsidR="00E12657" w:rsidRPr="00240904" w:rsidRDefault="00E12657" w:rsidP="00E12657">
      <w:pPr>
        <w:numPr>
          <w:ilvl w:val="0"/>
          <w:numId w:val="1"/>
        </w:numPr>
        <w:tabs>
          <w:tab w:val="left" w:pos="284"/>
        </w:tabs>
        <w:ind w:left="0" w:firstLine="0"/>
        <w:jc w:val="both"/>
      </w:pPr>
      <w:r w:rsidRPr="00240904">
        <w:t>решать простейшие планиметрические задачи в пространстве;</w:t>
      </w:r>
    </w:p>
    <w:p w:rsidR="00E12657" w:rsidRPr="00240904" w:rsidRDefault="00E12657" w:rsidP="00E12657">
      <w:pPr>
        <w:tabs>
          <w:tab w:val="left" w:pos="284"/>
        </w:tabs>
        <w:jc w:val="both"/>
      </w:pPr>
      <w:r w:rsidRPr="00240904">
        <w:t>использовать приобретённые знания и умения в практической деятельности и повседневной жизни для:</w:t>
      </w:r>
    </w:p>
    <w:p w:rsidR="00E12657" w:rsidRPr="00240904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</w:pPr>
      <w:r w:rsidRPr="00240904">
        <w:t>описания реальных ситуаций на языке геометрии;</w:t>
      </w:r>
    </w:p>
    <w:p w:rsidR="00E12657" w:rsidRPr="00240904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</w:pPr>
      <w:r w:rsidRPr="00240904">
        <w:t>расчётов, включающих простейшие тригонометрические формулы;</w:t>
      </w:r>
    </w:p>
    <w:p w:rsidR="00E12657" w:rsidRPr="00240904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</w:pPr>
      <w:r w:rsidRPr="00240904">
        <w:lastRenderedPageBreak/>
        <w:t>решения геометрических задач с использованием тригонометрии;</w:t>
      </w:r>
    </w:p>
    <w:p w:rsidR="00E12657" w:rsidRPr="00240904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</w:pPr>
      <w:r w:rsidRPr="00240904">
        <w:t>решения практических задач, связанных с вычислениями длин, площадей основных геометрических фигур с помощью формул (используя при необходимости справочники и технические средства);</w:t>
      </w:r>
    </w:p>
    <w:p w:rsidR="00E12657" w:rsidRPr="00240904" w:rsidRDefault="00E12657" w:rsidP="00E12657">
      <w:pPr>
        <w:numPr>
          <w:ilvl w:val="0"/>
          <w:numId w:val="2"/>
        </w:numPr>
        <w:tabs>
          <w:tab w:val="left" w:pos="284"/>
        </w:tabs>
        <w:ind w:left="0" w:firstLine="0"/>
        <w:jc w:val="both"/>
      </w:pPr>
      <w:r w:rsidRPr="00240904">
        <w:t>построений геометрическими инструментами (линейка, угольник, циркуль, транспортир).</w:t>
      </w:r>
    </w:p>
    <w:p w:rsidR="00E12657" w:rsidRPr="00240904" w:rsidRDefault="00E12657" w:rsidP="00E12657">
      <w:pPr>
        <w:ind w:right="-143"/>
      </w:pPr>
    </w:p>
    <w:p w:rsidR="00E9011D" w:rsidRPr="00240904" w:rsidRDefault="00E9011D" w:rsidP="00E9011D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240904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E12657" w:rsidRPr="00240904" w:rsidRDefault="00E12657" w:rsidP="00E12657">
      <w:pPr>
        <w:pStyle w:val="a4"/>
        <w:shd w:val="clear" w:color="auto" w:fill="FFFFFF"/>
        <w:spacing w:before="0" w:beforeAutospacing="0" w:after="0"/>
        <w:ind w:right="24"/>
        <w:jc w:val="center"/>
        <w:rPr>
          <w:b/>
        </w:rPr>
      </w:pPr>
      <w:r w:rsidRPr="00240904">
        <w:rPr>
          <w:b/>
          <w:spacing w:val="4"/>
        </w:rPr>
        <w:t xml:space="preserve">Математика </w:t>
      </w:r>
      <w:r w:rsidRPr="00240904">
        <w:rPr>
          <w:b/>
          <w:spacing w:val="-4"/>
        </w:rPr>
        <w:t>5 класс</w:t>
      </w:r>
    </w:p>
    <w:p w:rsidR="00E12657" w:rsidRPr="00240904" w:rsidRDefault="00E12657" w:rsidP="00E12657">
      <w:pPr>
        <w:pStyle w:val="Default"/>
        <w:rPr>
          <w:color w:val="auto"/>
        </w:rPr>
      </w:pPr>
      <w:r w:rsidRPr="00240904">
        <w:rPr>
          <w:b/>
          <w:bCs/>
          <w:i/>
          <w:iCs/>
          <w:color w:val="auto"/>
        </w:rPr>
        <w:t xml:space="preserve">Целью изучения математики в 5 – 6 классах </w:t>
      </w:r>
      <w:r w:rsidRPr="00240904">
        <w:rPr>
          <w:color w:val="auto"/>
        </w:rPr>
        <w:t xml:space="preserve">является систематическое развитие понятия числа, выработка умений выполнять арифметические действия над числами, переводить практические задачи на язык математики, подготовка учащихся к изучению систематических курсов алгебры и геометрии. </w:t>
      </w:r>
    </w:p>
    <w:p w:rsidR="00E12657" w:rsidRPr="00240904" w:rsidRDefault="00E12657" w:rsidP="00E12657">
      <w:pPr>
        <w:pStyle w:val="Default"/>
        <w:rPr>
          <w:color w:val="auto"/>
        </w:rPr>
      </w:pPr>
      <w:r w:rsidRPr="00240904">
        <w:rPr>
          <w:color w:val="auto"/>
        </w:rPr>
        <w:t xml:space="preserve">В ходе изучения курса учащиеся развивают навыки вычислений с натуральными числами, овладевают навыками действий с обыкновенными и десятичными дробями, продолжают знакомство с геометрическими понятиями. </w:t>
      </w:r>
    </w:p>
    <w:p w:rsidR="00E12657" w:rsidRPr="00240904" w:rsidRDefault="00E12657" w:rsidP="00E12657">
      <w:pPr>
        <w:pStyle w:val="a4"/>
        <w:shd w:val="clear" w:color="auto" w:fill="FFFFFF"/>
        <w:spacing w:before="0" w:beforeAutospacing="0" w:after="0"/>
        <w:rPr>
          <w:spacing w:val="-14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6"/>
        <w:gridCol w:w="13987"/>
      </w:tblGrid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r w:rsidRPr="00240904">
              <w:t>Тематическое содержание</w:t>
            </w: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r w:rsidRPr="00240904">
              <w:t>Требования к знаниям</w:t>
            </w:r>
          </w:p>
        </w:tc>
      </w:tr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left="-120" w:hanging="1"/>
            </w:pPr>
            <w:r w:rsidRPr="00240904">
              <w:rPr>
                <w:bCs/>
                <w:spacing w:val="-3"/>
              </w:rPr>
              <w:t>Натуральные числа и шкалы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1"/>
              </w:rPr>
              <w:t>Натуральные числа и их сравнение. Геометрические фигуры: отрезок, прямая, луч, многоугольник. Измерение и по</w:t>
            </w:r>
            <w:r w:rsidRPr="00240904">
              <w:rPr>
                <w:spacing w:val="-3"/>
              </w:rPr>
              <w:t>строение отрезков. Координатный луч.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4"/>
              </w:rPr>
              <w:t>Основная цель — систематизировать и обобщать сведения о натуральных числах, полученные в начальной школе; закре</w:t>
            </w:r>
            <w:r w:rsidRPr="00240904">
              <w:rPr>
                <w:spacing w:val="-3"/>
              </w:rPr>
              <w:t>пить навыки построения и измерения отрезков.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2"/>
              </w:rPr>
              <w:t>Систематизация сведений о натуральных числах позволяет</w:t>
            </w:r>
            <w:r w:rsidRPr="00240904">
              <w:rPr>
                <w:rStyle w:val="apple-converted-space"/>
                <w:spacing w:val="-2"/>
              </w:rPr>
              <w:t> </w:t>
            </w:r>
            <w:r w:rsidRPr="00240904">
              <w:rPr>
                <w:spacing w:val="1"/>
              </w:rPr>
              <w:t>восстановить у учащихся навыки чтения и записи много</w:t>
            </w:r>
            <w:r w:rsidRPr="00240904">
              <w:rPr>
                <w:spacing w:val="-5"/>
              </w:rPr>
              <w:t>значных чисел, сравнения натуральных чисел, а также навы</w:t>
            </w:r>
            <w:r w:rsidRPr="00240904">
              <w:rPr>
                <w:spacing w:val="3"/>
              </w:rPr>
              <w:t>ки измерения и построения отрезков. </w:t>
            </w:r>
            <w:r w:rsidRPr="00240904">
              <w:rPr>
                <w:rStyle w:val="apple-converted-space"/>
                <w:spacing w:val="3"/>
              </w:rPr>
              <w:t> </w:t>
            </w:r>
            <w:r w:rsidRPr="00240904">
              <w:rPr>
                <w:spacing w:val="3"/>
              </w:rPr>
              <w:t>Рассматриваются</w:t>
            </w:r>
            <w:r w:rsidRPr="00240904">
              <w:rPr>
                <w:rStyle w:val="apple-converted-space"/>
                <w:spacing w:val="3"/>
              </w:rPr>
              <w:t> </w:t>
            </w:r>
            <w:r w:rsidRPr="00240904">
              <w:rPr>
                <w:spacing w:val="-3"/>
              </w:rPr>
              <w:t>простейшие комбинаторные задачи.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right="5" w:firstLine="398"/>
              <w:jc w:val="both"/>
              <w:rPr>
                <w:spacing w:val="-14"/>
              </w:rPr>
            </w:pPr>
            <w:r w:rsidRPr="00240904">
              <w:rPr>
                <w:spacing w:val="2"/>
              </w:rPr>
              <w:t>Вводятся понятия координатного луча, единичного отрезка</w:t>
            </w:r>
            <w:r w:rsidRPr="00240904">
              <w:rPr>
                <w:rStyle w:val="apple-converted-space"/>
                <w:spacing w:val="2"/>
              </w:rPr>
              <w:t> </w:t>
            </w:r>
            <w:r w:rsidRPr="00240904">
              <w:rPr>
                <w:spacing w:val="-5"/>
              </w:rPr>
              <w:t>и координаты точки. Начинается формирование таких важных уме</w:t>
            </w:r>
            <w:r w:rsidRPr="00240904">
              <w:rPr>
                <w:spacing w:val="-5"/>
              </w:rPr>
              <w:softHyphen/>
              <w:t>ний, как умения начертить координатный луч и отметить на нем за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4"/>
              </w:rPr>
              <w:t>данные числа, назвать число, соответствующее данному штриху на координатном луче.</w:t>
            </w:r>
          </w:p>
        </w:tc>
      </w:tr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</w:pPr>
            <w:r w:rsidRPr="00240904">
              <w:rPr>
                <w:bCs/>
                <w:spacing w:val="-3"/>
              </w:rPr>
              <w:t>Сложение и вычитание натуральных чисел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4"/>
              </w:rPr>
              <w:t>Сложение и вычитание натуральных чисел, свойства сложе</w:t>
            </w:r>
            <w:r w:rsidRPr="00240904">
              <w:rPr>
                <w:spacing w:val="-4"/>
              </w:rPr>
              <w:softHyphen/>
            </w:r>
            <w:r w:rsidRPr="00240904">
              <w:t>ния. Решение текстовых задач. Числовое выражение. Бук</w:t>
            </w:r>
            <w:r w:rsidRPr="00240904">
              <w:rPr>
                <w:spacing w:val="-4"/>
              </w:rPr>
              <w:t>венное  </w:t>
            </w:r>
            <w:r w:rsidRPr="00240904">
              <w:rPr>
                <w:rStyle w:val="apple-converted-space"/>
                <w:spacing w:val="-4"/>
              </w:rPr>
              <w:t> </w:t>
            </w:r>
            <w:r w:rsidRPr="00240904">
              <w:rPr>
                <w:spacing w:val="-4"/>
              </w:rPr>
              <w:t>выражение  </w:t>
            </w:r>
            <w:r w:rsidRPr="00240904">
              <w:rPr>
                <w:rStyle w:val="apple-converted-space"/>
                <w:spacing w:val="-4"/>
              </w:rPr>
              <w:t> </w:t>
            </w:r>
            <w:r w:rsidRPr="00240904">
              <w:rPr>
                <w:spacing w:val="-4"/>
              </w:rPr>
              <w:t>и  </w:t>
            </w:r>
            <w:r w:rsidRPr="00240904">
              <w:rPr>
                <w:rStyle w:val="apple-converted-space"/>
                <w:spacing w:val="-4"/>
              </w:rPr>
              <w:t> </w:t>
            </w:r>
            <w:r w:rsidRPr="00240904">
              <w:rPr>
                <w:spacing w:val="-4"/>
              </w:rPr>
              <w:t>его  </w:t>
            </w:r>
            <w:r w:rsidRPr="00240904">
              <w:rPr>
                <w:rStyle w:val="apple-converted-space"/>
                <w:spacing w:val="-4"/>
              </w:rPr>
              <w:t> </w:t>
            </w:r>
            <w:r w:rsidRPr="00240904">
              <w:rPr>
                <w:spacing w:val="-4"/>
              </w:rPr>
              <w:t>числовое  </w:t>
            </w:r>
            <w:r w:rsidRPr="00240904">
              <w:rPr>
                <w:rStyle w:val="apple-converted-space"/>
                <w:spacing w:val="-4"/>
              </w:rPr>
              <w:t> </w:t>
            </w:r>
            <w:r w:rsidRPr="00240904">
              <w:rPr>
                <w:spacing w:val="-4"/>
              </w:rPr>
              <w:t>значение.  Решение</w:t>
            </w:r>
            <w:r w:rsidRPr="00240904">
              <w:rPr>
                <w:rStyle w:val="apple-converted-space"/>
                <w:spacing w:val="-4"/>
              </w:rPr>
              <w:t> </w:t>
            </w:r>
            <w:r w:rsidRPr="00240904">
              <w:rPr>
                <w:spacing w:val="-3"/>
              </w:rPr>
              <w:t>линейных уравнений.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3"/>
              </w:rPr>
              <w:t>Основная цель — закрепить и развить навыки сложения</w:t>
            </w:r>
            <w:r w:rsidRPr="00240904">
              <w:rPr>
                <w:rStyle w:val="apple-converted-space"/>
                <w:spacing w:val="3"/>
              </w:rPr>
              <w:t> </w:t>
            </w:r>
            <w:r w:rsidRPr="00240904">
              <w:rPr>
                <w:spacing w:val="-3"/>
              </w:rPr>
              <w:t>и вычитания натуральных чисел.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pacing w:val="-14"/>
              </w:rPr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1"/>
              </w:rPr>
              <w:t>Начиная с этой темы главное внимание уделяется закреп</w:t>
            </w:r>
            <w:r w:rsidRPr="00240904">
              <w:rPr>
                <w:spacing w:val="1"/>
              </w:rPr>
              <w:softHyphen/>
            </w:r>
            <w:r w:rsidRPr="00240904">
              <w:rPr>
                <w:spacing w:val="2"/>
              </w:rPr>
              <w:t>лению алгоритмов арифметических действий над много</w:t>
            </w:r>
            <w:r w:rsidRPr="00240904">
              <w:rPr>
                <w:spacing w:val="-1"/>
              </w:rPr>
              <w:t>значными числами, так как они не только имеют самостоя</w:t>
            </w:r>
            <w:r w:rsidRPr="00240904">
              <w:rPr>
                <w:spacing w:val="-1"/>
              </w:rPr>
              <w:softHyphen/>
            </w:r>
            <w:r w:rsidRPr="00240904">
              <w:rPr>
                <w:spacing w:val="2"/>
              </w:rPr>
              <w:t>тельное значение, но и являются базой для формирования</w:t>
            </w:r>
            <w:r w:rsidRPr="00240904">
              <w:rPr>
                <w:rStyle w:val="apple-converted-space"/>
                <w:spacing w:val="2"/>
              </w:rPr>
              <w:t> </w:t>
            </w:r>
            <w:r w:rsidRPr="00240904">
              <w:rPr>
                <w:spacing w:val="-3"/>
              </w:rPr>
              <w:t>умений проводить вычисления с десятичными дробями.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t>Начинается алгебраическая подготовка: составление буквен</w:t>
            </w:r>
            <w:r w:rsidRPr="00240904">
              <w:softHyphen/>
            </w:r>
            <w:r w:rsidRPr="00240904">
              <w:rPr>
                <w:spacing w:val="-6"/>
              </w:rPr>
              <w:t>ных выражений по условию задач, решение уравнений на основе за</w:t>
            </w:r>
            <w:r w:rsidRPr="00240904">
              <w:rPr>
                <w:spacing w:val="-6"/>
              </w:rPr>
              <w:softHyphen/>
            </w:r>
            <w:r w:rsidRPr="00240904">
              <w:rPr>
                <w:spacing w:val="-7"/>
              </w:rPr>
              <w:t>писи мости между компонентами действий (сложение и вычитание).</w:t>
            </w:r>
          </w:p>
        </w:tc>
      </w:tr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</w:pPr>
            <w:r w:rsidRPr="00240904">
              <w:rPr>
                <w:bCs/>
                <w:spacing w:val="-3"/>
              </w:rPr>
              <w:t>Умножение и деление натуральных чисел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5"/>
              </w:rPr>
              <w:t>Умножение и деление натуральных чисел, свойства умноже</w:t>
            </w:r>
            <w:r w:rsidRPr="00240904">
              <w:rPr>
                <w:spacing w:val="-5"/>
              </w:rPr>
              <w:softHyphen/>
              <w:t>ния. Степень числа. Квадрат и куб числа. Решение текстовых задач.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2"/>
              </w:rPr>
              <w:t>Основная цель — закрепить и развить навыки арифметиче</w:t>
            </w:r>
            <w:r w:rsidRPr="00240904">
              <w:rPr>
                <w:spacing w:val="-2"/>
              </w:rPr>
              <w:softHyphen/>
            </w:r>
            <w:r w:rsidRPr="00240904">
              <w:rPr>
                <w:spacing w:val="-3"/>
              </w:rPr>
              <w:t>ских действий с натуральными числами.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1"/>
              </w:rPr>
              <w:t>Проводится целенаправленное развитие и закрепление на</w:t>
            </w:r>
            <w:r w:rsidRPr="00240904">
              <w:rPr>
                <w:spacing w:val="-3"/>
              </w:rPr>
              <w:t>выков умножения и деления многозначных чисел. Вводятся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3"/>
              </w:rPr>
              <w:t>понятия степени (с натуральным показателем), квадрата</w:t>
            </w:r>
            <w:r w:rsidRPr="00240904">
              <w:rPr>
                <w:spacing w:val="-4"/>
              </w:rPr>
              <w:t>и куба числа. Продолжается работа по формированию навы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2"/>
              </w:rPr>
              <w:t>ков решения уравнений на основе зависимости между ком</w:t>
            </w:r>
            <w:r w:rsidRPr="00240904">
              <w:rPr>
                <w:spacing w:val="-2"/>
              </w:rPr>
              <w:softHyphen/>
            </w:r>
            <w:r w:rsidRPr="00240904">
              <w:rPr>
                <w:spacing w:val="-4"/>
              </w:rPr>
              <w:t>понентами действий.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right="5" w:firstLine="389"/>
              <w:jc w:val="both"/>
              <w:rPr>
                <w:spacing w:val="-14"/>
              </w:rPr>
            </w:pPr>
            <w:r w:rsidRPr="00240904">
              <w:rPr>
                <w:spacing w:val="-4"/>
              </w:rPr>
              <w:lastRenderedPageBreak/>
              <w:t>Развиваются умения решать текстовые задачи, требующие по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1"/>
              </w:rPr>
              <w:t>нимания смысла отношений «больше на... (в...)», «меньше на...</w:t>
            </w:r>
            <w:r w:rsidRPr="00240904">
              <w:rPr>
                <w:rStyle w:val="apple-converted-space"/>
                <w:spacing w:val="-1"/>
              </w:rPr>
              <w:t> </w:t>
            </w:r>
            <w:r w:rsidRPr="00240904">
              <w:rPr>
                <w:spacing w:val="10"/>
              </w:rPr>
              <w:t>(и...)»,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5"/>
              </w:rPr>
              <w:t>а также задачи на известные учащимся зависимости между величинами (скоростью, временем и пройденным путем; ценой, количеством и стоимостью товара и др.). Задачи решаются арифмети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6"/>
              </w:rPr>
              <w:t>ческим способом. При решении задач на части с помощью составле</w:t>
            </w:r>
            <w:r w:rsidRPr="00240904">
              <w:rPr>
                <w:spacing w:val="-6"/>
              </w:rPr>
              <w:softHyphen/>
            </w:r>
            <w:r w:rsidRPr="00240904">
              <w:rPr>
                <w:spacing w:val="4"/>
              </w:rPr>
              <w:t>ния уравнений учащиеся впервые встречаются с уравнениями,</w:t>
            </w:r>
            <w:r w:rsidRPr="00240904">
              <w:rPr>
                <w:rStyle w:val="apple-converted-space"/>
                <w:spacing w:val="4"/>
              </w:rPr>
              <w:t> </w:t>
            </w:r>
            <w:r w:rsidRPr="00240904">
              <w:rPr>
                <w:spacing w:val="-6"/>
              </w:rPr>
              <w:t>и левую часть которых неизвестное входит дважды. Решению таких з</w:t>
            </w:r>
            <w:r w:rsidRPr="00240904">
              <w:rPr>
                <w:spacing w:val="-4"/>
              </w:rPr>
              <w:t>адач предшествуют преобразования соответствующих буквенных</w:t>
            </w:r>
            <w:r w:rsidRPr="00240904">
              <w:rPr>
                <w:rStyle w:val="apple-converted-space"/>
                <w:spacing w:val="-4"/>
              </w:rPr>
              <w:t> </w:t>
            </w:r>
            <w:r w:rsidRPr="00240904">
              <w:rPr>
                <w:spacing w:val="-7"/>
              </w:rPr>
              <w:t>выражений.</w:t>
            </w:r>
          </w:p>
        </w:tc>
      </w:tr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</w:pPr>
            <w:r w:rsidRPr="00240904">
              <w:rPr>
                <w:bCs/>
                <w:spacing w:val="-3"/>
              </w:rPr>
              <w:lastRenderedPageBreak/>
              <w:t>Площади</w:t>
            </w:r>
            <w:r w:rsidRPr="00240904">
              <w:rPr>
                <w:rStyle w:val="apple-converted-space"/>
                <w:bCs/>
                <w:spacing w:val="-3"/>
              </w:rPr>
              <w:t> </w:t>
            </w:r>
            <w:r w:rsidRPr="00240904">
              <w:rPr>
                <w:spacing w:val="-3"/>
              </w:rPr>
              <w:t xml:space="preserve">и 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bCs/>
                <w:spacing w:val="-3"/>
              </w:rPr>
              <w:t>объемы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5"/>
              </w:rPr>
              <w:t>Вычисления по формулам. Прямоугольник. Площадь прямо</w:t>
            </w:r>
            <w:r w:rsidRPr="00240904">
              <w:rPr>
                <w:spacing w:val="-3"/>
              </w:rPr>
              <w:t>угольника. Единицы площадей.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5"/>
              </w:rPr>
              <w:t>Основная цель — расширить представления учащихся об изм</w:t>
            </w:r>
            <w:r w:rsidRPr="00240904">
              <w:t>ерении геометрических величин на примере вычисления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4"/>
              </w:rPr>
              <w:t>площадей и объемов и систематизировать известные им све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дения о единицах измерения.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pacing w:val="-14"/>
              </w:rPr>
            </w:pPr>
            <w:r w:rsidRPr="00240904">
              <w:t>•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5"/>
              </w:rPr>
              <w:t>При изучении темы учащиеся встречаются с формулами. На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1"/>
              </w:rPr>
              <w:t>выки вычисления по формулам отрабатываются при решении   </w:t>
            </w:r>
            <w:r w:rsidRPr="00240904">
              <w:rPr>
                <w:rStyle w:val="apple-converted-space"/>
                <w:spacing w:val="-1"/>
              </w:rPr>
              <w:t> </w:t>
            </w:r>
            <w:r w:rsidRPr="00240904">
              <w:rPr>
                <w:spacing w:val="-1"/>
              </w:rPr>
              <w:t>геометрических   </w:t>
            </w:r>
            <w:r w:rsidRPr="00240904">
              <w:rPr>
                <w:rStyle w:val="apple-converted-space"/>
                <w:spacing w:val="-1"/>
              </w:rPr>
              <w:t> </w:t>
            </w:r>
            <w:r w:rsidRPr="00240904">
              <w:rPr>
                <w:spacing w:val="-1"/>
              </w:rPr>
              <w:t>задач.    </w:t>
            </w:r>
            <w:r w:rsidRPr="00240904">
              <w:rPr>
                <w:rStyle w:val="apple-converted-space"/>
                <w:spacing w:val="-1"/>
              </w:rPr>
              <w:t> </w:t>
            </w:r>
            <w:r w:rsidRPr="00240904">
              <w:rPr>
                <w:spacing w:val="-1"/>
              </w:rPr>
              <w:t>Значительное   внимание</w:t>
            </w:r>
            <w:r w:rsidRPr="00240904">
              <w:rPr>
                <w:rStyle w:val="apple-converted-space"/>
                <w:spacing w:val="-1"/>
              </w:rPr>
              <w:t> </w:t>
            </w:r>
            <w:r w:rsidRPr="00240904">
              <w:rPr>
                <w:spacing w:val="-3"/>
              </w:rPr>
              <w:t>уделяется формированию знаний основных единиц измерения и умению перейти от одних единиц к другим в соответ</w:t>
            </w:r>
            <w:r w:rsidRPr="00240904">
              <w:rPr>
                <w:spacing w:val="-3"/>
              </w:rPr>
              <w:softHyphen/>
              <w:t>ствии с условием задачи.</w:t>
            </w:r>
          </w:p>
        </w:tc>
      </w:tr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</w:pPr>
            <w:r w:rsidRPr="00240904">
              <w:rPr>
                <w:bCs/>
                <w:spacing w:val="-3"/>
              </w:rPr>
              <w:t>Обыкновенные дроби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3"/>
              </w:rPr>
              <w:t>Окружность и круг. Обыкновенная дробь. Основные задачи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4"/>
              </w:rPr>
              <w:t>на дроби. Сравнение обыкновенных дробей. Сложение и вы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читание дробей с одинаковыми знаменателями.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2"/>
              </w:rPr>
              <w:t>Основная цель — познакомить учащихся с понятием дроби</w:t>
            </w:r>
            <w:r w:rsidRPr="00240904">
              <w:rPr>
                <w:rStyle w:val="apple-converted-space"/>
                <w:spacing w:val="-2"/>
              </w:rPr>
              <w:t> </w:t>
            </w:r>
            <w:r w:rsidRPr="00240904">
              <w:rPr>
                <w:spacing w:val="-3"/>
              </w:rPr>
              <w:t>в объеме, достаточном для введения десятичных дробей.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  <w:rPr>
                <w:spacing w:val="-14"/>
              </w:rPr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t>Изучаются сведения о дробных числах, необходимые для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3"/>
              </w:rPr>
              <w:t>введения десятичных дробей. Среди формируемых умений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2"/>
              </w:rPr>
              <w:t>основное внимание должно быть привлечено к сравнению дробей с одинаковыми знаменателями, к выделению целой части числа и представлению смешанного числа в виде не</w:t>
            </w:r>
            <w:r w:rsidRPr="00240904">
              <w:rPr>
                <w:spacing w:val="-5"/>
              </w:rPr>
              <w:t>правильной дроби. С пониманием смысла дроби связаны три</w:t>
            </w:r>
            <w:r w:rsidRPr="00240904">
              <w:rPr>
                <w:rStyle w:val="apple-converted-space"/>
                <w:spacing w:val="-5"/>
              </w:rPr>
              <w:t> </w:t>
            </w:r>
            <w:r w:rsidRPr="00240904">
              <w:t>основные задачи на дроби, осознанного решения которых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3"/>
              </w:rPr>
              <w:t>важно добиться от учащихся.</w:t>
            </w:r>
          </w:p>
        </w:tc>
      </w:tr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</w:pPr>
            <w:r w:rsidRPr="00240904">
              <w:rPr>
                <w:bCs/>
                <w:spacing w:val="-5"/>
              </w:rPr>
              <w:t>Десятичные дроби. Сложение и вычитание десятичных</w:t>
            </w:r>
            <w:r w:rsidRPr="00240904">
              <w:rPr>
                <w:rStyle w:val="apple-converted-space"/>
                <w:bCs/>
                <w:spacing w:val="-5"/>
              </w:rPr>
              <w:t> </w:t>
            </w:r>
            <w:r w:rsidRPr="00240904">
              <w:rPr>
                <w:bCs/>
                <w:spacing w:val="-3"/>
              </w:rPr>
              <w:t>дробей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1"/>
              </w:rPr>
              <w:t>Десятичная дробь. Сравнение, округление, сложение и вы</w:t>
            </w:r>
            <w:r w:rsidRPr="00240904">
              <w:rPr>
                <w:spacing w:val="-3"/>
              </w:rPr>
              <w:t>читание десятичных дробей. Решение текстовых задач.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1"/>
              </w:rPr>
              <w:t>Основная цель — выработать умения читать, записывать,</w:t>
            </w:r>
            <w:r w:rsidRPr="00240904">
              <w:rPr>
                <w:rStyle w:val="apple-converted-space"/>
                <w:spacing w:val="1"/>
              </w:rPr>
              <w:t> </w:t>
            </w:r>
            <w:r w:rsidRPr="00240904">
              <w:rPr>
                <w:spacing w:val="-4"/>
              </w:rPr>
              <w:t>сравнивать, округлять десятичные дроби, выполнять сложе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ние и вычитание десятичных дробей.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0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5"/>
              </w:rPr>
              <w:t>При введении десятичных дробей важно добиться у учащих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4"/>
              </w:rPr>
              <w:t>ся четкого представления о десятичных разрядах рассматри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ваемых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чисел,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умений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читать,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записывать,  сравнивать десятичные дроби.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firstLine="389"/>
              <w:jc w:val="both"/>
            </w:pPr>
            <w:r w:rsidRPr="00240904">
              <w:rPr>
                <w:spacing w:val="3"/>
              </w:rPr>
              <w:t>Подчеркивая сходство действий над десятичными дробями</w:t>
            </w:r>
            <w:r w:rsidRPr="00240904">
              <w:rPr>
                <w:rStyle w:val="apple-converted-space"/>
                <w:spacing w:val="3"/>
              </w:rPr>
              <w:t> </w:t>
            </w:r>
            <w:r w:rsidRPr="00240904">
              <w:rPr>
                <w:spacing w:val="-3"/>
              </w:rPr>
              <w:t>с действиями над натуральными числами, отмечается, что сложе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4"/>
              </w:rPr>
              <w:t>ние десятичных дробей подчиняется переместительному и сочета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тельному законам.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right="24" w:firstLine="384"/>
              <w:jc w:val="both"/>
            </w:pPr>
            <w:r w:rsidRPr="00240904">
              <w:rPr>
                <w:spacing w:val="-2"/>
              </w:rPr>
              <w:t>Определенное внимание уделяется решению текстовых задач</w:t>
            </w:r>
            <w:r w:rsidRPr="00240904">
              <w:rPr>
                <w:rStyle w:val="apple-converted-space"/>
                <w:spacing w:val="-2"/>
              </w:rPr>
              <w:t> </w:t>
            </w:r>
            <w:r w:rsidRPr="00240904">
              <w:rPr>
                <w:spacing w:val="-5"/>
              </w:rPr>
              <w:t>на сложение и вычитание, данные в которых выражены десятичны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6"/>
              </w:rPr>
              <w:t>ми дробями.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right="19"/>
              <w:jc w:val="both"/>
              <w:rPr>
                <w:spacing w:val="-14"/>
              </w:rPr>
            </w:pPr>
            <w:r w:rsidRPr="00240904">
              <w:rPr>
                <w:spacing w:val="-4"/>
              </w:rPr>
              <w:t>При изучении операции округления числа вводится новое понятие</w:t>
            </w:r>
            <w:r w:rsidRPr="00240904">
              <w:rPr>
                <w:rStyle w:val="apple-converted-space"/>
                <w:spacing w:val="-4"/>
              </w:rPr>
              <w:t> </w:t>
            </w:r>
            <w:r w:rsidRPr="00240904">
              <w:rPr>
                <w:spacing w:val="1"/>
              </w:rPr>
              <w:t>—</w:t>
            </w:r>
            <w:r w:rsidRPr="00240904">
              <w:rPr>
                <w:rStyle w:val="apple-converted-space"/>
                <w:spacing w:val="1"/>
              </w:rPr>
              <w:t> </w:t>
            </w:r>
            <w:r w:rsidRPr="00240904">
              <w:rPr>
                <w:spacing w:val="-3"/>
              </w:rPr>
              <w:t>приближенное значение числа, отрабатываются навыки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4"/>
              </w:rPr>
              <w:t>округления десятичных дробей до заданного десятичного разряда.</w:t>
            </w:r>
          </w:p>
        </w:tc>
      </w:tr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rPr>
                <w:bCs/>
                <w:spacing w:val="-3"/>
              </w:rPr>
              <w:t>Умножение и деление десятичных дробей</w:t>
            </w: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4"/>
              </w:rPr>
              <w:t>Умножение и деление десятичных дробей. Среднее арифме</w:t>
            </w:r>
            <w:r w:rsidRPr="00240904">
              <w:rPr>
                <w:spacing w:val="-4"/>
              </w:rPr>
              <w:softHyphen/>
              <w:t>тическое нескольких чисел. Решение текстовых задач.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4"/>
              </w:rPr>
              <w:t>Основная цель — выработать умения умножать и делить де</w:t>
            </w:r>
            <w:r w:rsidRPr="00240904">
              <w:rPr>
                <w:spacing w:val="-3"/>
              </w:rPr>
              <w:t>сятичные дроби, выполнять задания на все действия с натуральными числами и десятичными дробями.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pacing w:val="-14"/>
              </w:rPr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3"/>
              </w:rPr>
              <w:t>Главное внимание уделяется алгоритмической стороне рас</w:t>
            </w:r>
            <w:r w:rsidRPr="00240904">
              <w:rPr>
                <w:spacing w:val="-5"/>
              </w:rPr>
              <w:t>сматриваемых вопросов. На несложных примерах отрабатыв</w:t>
            </w:r>
            <w:r w:rsidRPr="00240904">
              <w:t xml:space="preserve">ается правило постановки запятой в результате действия. </w:t>
            </w:r>
            <w:r w:rsidRPr="00240904">
              <w:rPr>
                <w:spacing w:val="-2"/>
              </w:rPr>
              <w:t>Продолжается решение текстовых задач с данными, выра</w:t>
            </w:r>
            <w:r w:rsidRPr="00240904">
              <w:rPr>
                <w:spacing w:val="-2"/>
              </w:rPr>
              <w:softHyphen/>
            </w:r>
            <w:r w:rsidRPr="00240904">
              <w:rPr>
                <w:spacing w:val="-3"/>
              </w:rPr>
              <w:t>женными десятичными дробями. Вводится понятие среднего арифметического нескольких чисел.</w:t>
            </w:r>
          </w:p>
        </w:tc>
      </w:tr>
      <w:tr w:rsidR="00E12657" w:rsidRPr="00240904" w:rsidTr="00F1675F">
        <w:tc>
          <w:tcPr>
            <w:tcW w:w="1856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</w:pPr>
            <w:r w:rsidRPr="00240904">
              <w:rPr>
                <w:bCs/>
                <w:spacing w:val="-4"/>
              </w:rPr>
              <w:t>Инструменты для вычислений и измерений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987" w:type="dxa"/>
            <w:shd w:val="clear" w:color="auto" w:fill="auto"/>
          </w:tcPr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lastRenderedPageBreak/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3"/>
              </w:rPr>
              <w:t>Начальные сведения о вычислениях на калькуляторе. Про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4"/>
              </w:rPr>
              <w:t>центы. Основные задачи на проценты. Примеры таблиц</w:t>
            </w:r>
            <w:r w:rsidRPr="00240904">
              <w:rPr>
                <w:rStyle w:val="apple-converted-space"/>
                <w:spacing w:val="4"/>
              </w:rPr>
              <w:t> </w:t>
            </w:r>
            <w:r w:rsidRPr="00240904">
              <w:rPr>
                <w:spacing w:val="-4"/>
              </w:rPr>
              <w:t>и диаграмм. Угол. Величина (градусная мера) угла. Чертеж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ный треугольник. Измерение углов. Построение угла задан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5"/>
              </w:rPr>
              <w:t>ной величины.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</w:pPr>
            <w:r w:rsidRPr="00240904"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1"/>
              </w:rPr>
              <w:t>Основная цель — сформировать умения решать простей</w:t>
            </w:r>
            <w:r w:rsidRPr="00240904">
              <w:rPr>
                <w:spacing w:val="-6"/>
              </w:rPr>
              <w:t>шие задачи на проценты, выполнять измерение и построение углов.</w:t>
            </w:r>
          </w:p>
          <w:p w:rsidR="00E12657" w:rsidRPr="00240904" w:rsidRDefault="00E12657" w:rsidP="00E12657">
            <w:pPr>
              <w:pStyle w:val="a4"/>
              <w:shd w:val="clear" w:color="auto" w:fill="FFFFFF"/>
              <w:spacing w:before="0" w:beforeAutospacing="0" w:after="0"/>
              <w:ind w:hanging="235"/>
              <w:rPr>
                <w:spacing w:val="-14"/>
              </w:rPr>
            </w:pPr>
            <w:r w:rsidRPr="00240904">
              <w:lastRenderedPageBreak/>
              <w:t>•     </w:t>
            </w:r>
            <w:r w:rsidRPr="00240904">
              <w:rPr>
                <w:rStyle w:val="apple-converted-space"/>
              </w:rPr>
              <w:t> </w:t>
            </w:r>
            <w:r w:rsidRPr="00240904">
              <w:rPr>
                <w:spacing w:val="-2"/>
              </w:rPr>
              <w:t>Важно выработать у учащихся содержательное понимание</w:t>
            </w:r>
            <w:r w:rsidRPr="00240904">
              <w:rPr>
                <w:rStyle w:val="apple-converted-space"/>
                <w:spacing w:val="-2"/>
              </w:rPr>
              <w:t> </w:t>
            </w:r>
            <w:r w:rsidRPr="00240904">
              <w:rPr>
                <w:spacing w:val="1"/>
              </w:rPr>
              <w:t>смысла термина процент. На этой основе они должны на</w:t>
            </w:r>
            <w:r w:rsidRPr="00240904">
              <w:rPr>
                <w:spacing w:val="1"/>
              </w:rPr>
              <w:softHyphen/>
            </w:r>
            <w:r w:rsidRPr="00240904">
              <w:t>учиться решать три вида задач на проценты: находить не</w:t>
            </w:r>
            <w:r w:rsidRPr="00240904">
              <w:softHyphen/>
            </w:r>
            <w:r w:rsidRPr="00240904">
              <w:rPr>
                <w:spacing w:val="-3"/>
              </w:rPr>
              <w:t>сколько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процентов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от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какой-либо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величины;  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-3"/>
              </w:rPr>
              <w:t>находить</w:t>
            </w:r>
            <w:r w:rsidRPr="00240904">
              <w:rPr>
                <w:rStyle w:val="apple-converted-space"/>
                <w:spacing w:val="-3"/>
              </w:rPr>
              <w:t> </w:t>
            </w:r>
            <w:r w:rsidRPr="00240904">
              <w:rPr>
                <w:spacing w:val="1"/>
              </w:rPr>
              <w:t>число, если известно несколько его процентов; находить,</w:t>
            </w:r>
            <w:r w:rsidRPr="00240904">
              <w:rPr>
                <w:spacing w:val="1"/>
              </w:rPr>
              <w:br/>
            </w:r>
            <w:r w:rsidRPr="00240904">
              <w:rPr>
                <w:spacing w:val="-2"/>
              </w:rPr>
              <w:t>сколько процентов одно число составляет от другого. Про</w:t>
            </w:r>
            <w:r w:rsidRPr="00240904">
              <w:rPr>
                <w:spacing w:val="-2"/>
              </w:rPr>
              <w:softHyphen/>
            </w:r>
            <w:r w:rsidRPr="00240904">
              <w:rPr>
                <w:spacing w:val="-4"/>
              </w:rPr>
              <w:t>должается работа по распознаванию и изображению геомет</w:t>
            </w:r>
            <w:r w:rsidRPr="00240904">
              <w:t xml:space="preserve">рических фигур. Важно уделить внимание формированию </w:t>
            </w:r>
            <w:r w:rsidRPr="00240904">
              <w:rPr>
                <w:spacing w:val="-3"/>
              </w:rPr>
              <w:t>умений проводить измерения и строить углы.. Представления о наглядном изображении распределения от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4"/>
              </w:rPr>
              <w:t xml:space="preserve">дельных составных частей какой-нибудь величины дают учащимся </w:t>
            </w:r>
            <w:r w:rsidRPr="00240904">
              <w:rPr>
                <w:spacing w:val="-5"/>
              </w:rPr>
              <w:t>круговые диаграммы. В упражнениях следует широко использовать</w:t>
            </w:r>
            <w:r w:rsidRPr="00240904">
              <w:rPr>
                <w:rStyle w:val="apple-converted-space"/>
                <w:spacing w:val="-5"/>
              </w:rPr>
              <w:t> </w:t>
            </w:r>
            <w:r w:rsidRPr="00240904">
              <w:rPr>
                <w:spacing w:val="-3"/>
              </w:rPr>
              <w:t>статистический материал, публикуемый в газетах и журналах.</w:t>
            </w:r>
          </w:p>
        </w:tc>
      </w:tr>
    </w:tbl>
    <w:p w:rsidR="00E12657" w:rsidRPr="00240904" w:rsidRDefault="00E12657" w:rsidP="00E12657">
      <w:pPr>
        <w:pStyle w:val="a4"/>
        <w:shd w:val="clear" w:color="auto" w:fill="FFFFFF"/>
        <w:spacing w:before="0" w:beforeAutospacing="0" w:after="0"/>
      </w:pPr>
    </w:p>
    <w:p w:rsidR="00E12657" w:rsidRPr="00240904" w:rsidRDefault="00E12657" w:rsidP="00E12657">
      <w:pPr>
        <w:pStyle w:val="a4"/>
        <w:shd w:val="clear" w:color="auto" w:fill="FFFFFF"/>
        <w:spacing w:before="0" w:beforeAutospacing="0" w:after="0"/>
      </w:pPr>
      <w:r w:rsidRPr="00240904">
        <w:rPr>
          <w:b/>
          <w:bCs/>
          <w:spacing w:val="-3"/>
        </w:rPr>
        <w:t> </w:t>
      </w:r>
    </w:p>
    <w:p w:rsidR="00E12657" w:rsidRPr="00240904" w:rsidRDefault="00E12657" w:rsidP="00E12657">
      <w:pPr>
        <w:pStyle w:val="a4"/>
        <w:shd w:val="clear" w:color="auto" w:fill="FFFFFF"/>
        <w:spacing w:before="0" w:beforeAutospacing="0" w:after="0"/>
        <w:ind w:right="10"/>
        <w:jc w:val="center"/>
        <w:rPr>
          <w:b/>
        </w:rPr>
      </w:pPr>
      <w:r w:rsidRPr="00240904">
        <w:rPr>
          <w:b/>
          <w:bCs/>
          <w:spacing w:val="-3"/>
        </w:rPr>
        <w:t xml:space="preserve">Математика </w:t>
      </w:r>
      <w:r w:rsidRPr="00240904">
        <w:rPr>
          <w:b/>
          <w:spacing w:val="-5"/>
        </w:rPr>
        <w:t>6 класс</w:t>
      </w:r>
    </w:p>
    <w:p w:rsidR="00E12657" w:rsidRPr="00240904" w:rsidRDefault="00E12657" w:rsidP="00E12657">
      <w:pPr>
        <w:pStyle w:val="Default"/>
        <w:rPr>
          <w:color w:val="auto"/>
        </w:rPr>
      </w:pPr>
      <w:r w:rsidRPr="00240904">
        <w:rPr>
          <w:b/>
          <w:bCs/>
          <w:i/>
          <w:iCs/>
          <w:color w:val="auto"/>
        </w:rPr>
        <w:t xml:space="preserve">Целью изучения математики в 6 классе </w:t>
      </w:r>
      <w:r w:rsidRPr="00240904">
        <w:rPr>
          <w:color w:val="auto"/>
        </w:rPr>
        <w:t xml:space="preserve">является систематическое развитие понятия числа, выработка умений выполнять арифметические действия над числами, переводить практические задачи на язык математики, подготовка учащихся к изучению систематических курсов алгебры и геометрии. </w:t>
      </w:r>
    </w:p>
    <w:p w:rsidR="00E12657" w:rsidRPr="00240904" w:rsidRDefault="00E12657" w:rsidP="00E12657">
      <w:pPr>
        <w:pStyle w:val="Default"/>
        <w:rPr>
          <w:color w:val="auto"/>
        </w:rPr>
      </w:pPr>
      <w:r w:rsidRPr="00240904">
        <w:rPr>
          <w:color w:val="auto"/>
        </w:rPr>
        <w:t xml:space="preserve">В ходе изучения курса учащиеся развивают навыки вычислений с натуральными числами, овладевают навыками действий с обыкновенными и десятичными дробями, положительными и отрицательными числами, продолжают знакомство с геометрическими понятиями. </w:t>
      </w:r>
    </w:p>
    <w:p w:rsidR="00E12657" w:rsidRPr="00240904" w:rsidRDefault="00E12657" w:rsidP="00E12657">
      <w:pPr>
        <w:shd w:val="clear" w:color="auto" w:fill="FFFFFF"/>
        <w:ind w:right="10"/>
        <w:jc w:val="center"/>
        <w:rPr>
          <w:spacing w:val="-3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034"/>
      </w:tblGrid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r w:rsidRPr="00240904">
              <w:t>Тематическое содержание</w:t>
            </w: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r w:rsidRPr="00240904">
              <w:t>Требования к знаниям</w:t>
            </w:r>
          </w:p>
        </w:tc>
      </w:tr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</w:pPr>
            <w:r w:rsidRPr="00240904">
              <w:rPr>
                <w:bCs/>
                <w:spacing w:val="-3"/>
              </w:rPr>
              <w:t>Делимость чисел.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  </w:t>
            </w:r>
            <w:r w:rsidRPr="00240904">
              <w:rPr>
                <w:spacing w:val="-1"/>
              </w:rPr>
              <w:t>Делители и кратные числа. Общий делитель и общее крат</w:t>
            </w:r>
            <w:r w:rsidRPr="00240904">
              <w:rPr>
                <w:spacing w:val="-1"/>
              </w:rPr>
              <w:softHyphen/>
            </w:r>
            <w:r w:rsidRPr="00240904">
              <w:rPr>
                <w:spacing w:val="-3"/>
              </w:rPr>
              <w:t>ное. Признаки делимости на 2, 3, 5, 9, 10. Простые и состав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5"/>
              </w:rPr>
              <w:t>ные числа. Разложение натурального числа на простые </w:t>
            </w:r>
            <w:r w:rsidRPr="00240904">
              <w:rPr>
                <w:spacing w:val="-5"/>
              </w:rPr>
              <w:t>множители.</w:t>
            </w:r>
          </w:p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  </w:t>
            </w:r>
            <w:r w:rsidRPr="00240904">
              <w:rPr>
                <w:spacing w:val="-1"/>
              </w:rPr>
              <w:t>Основная цель — завершить изучение натуральных чисел, </w:t>
            </w:r>
            <w:r w:rsidRPr="00240904">
              <w:rPr>
                <w:spacing w:val="-3"/>
              </w:rPr>
              <w:t>подготовить основу для освоения действий с обыкновенны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5"/>
              </w:rPr>
              <w:t>ми дробями.</w:t>
            </w:r>
          </w:p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  </w:t>
            </w:r>
            <w:r w:rsidRPr="00240904">
              <w:rPr>
                <w:spacing w:val="-4"/>
              </w:rPr>
              <w:t>Завершается изучение вопросов, связанных с натуральными </w:t>
            </w:r>
            <w:r w:rsidRPr="00240904">
              <w:rPr>
                <w:spacing w:val="-3"/>
              </w:rPr>
              <w:t>числами. Основное внимание уделяется знакомству с поня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4"/>
              </w:rPr>
              <w:t xml:space="preserve">тиями делитель и кратное, которые находят применение при </w:t>
            </w:r>
            <w:r w:rsidRPr="00240904">
              <w:rPr>
                <w:spacing w:val="3"/>
              </w:rPr>
              <w:t>сокращении обыкновенных дробей и при приведении их к общему знаменателю. Упражнения полезно выполнять </w:t>
            </w:r>
            <w:r w:rsidRPr="00240904">
              <w:rPr>
                <w:spacing w:val="-3"/>
              </w:rPr>
              <w:t>с опорой на таблицу умножения — прямым подбором.</w:t>
            </w:r>
          </w:p>
          <w:p w:rsidR="00E12657" w:rsidRPr="00240904" w:rsidRDefault="00E12657" w:rsidP="00E12657">
            <w:pPr>
              <w:shd w:val="clear" w:color="auto" w:fill="FFFFFF"/>
              <w:ind w:right="5" w:firstLine="398"/>
              <w:jc w:val="both"/>
            </w:pPr>
            <w:r w:rsidRPr="00240904">
              <w:rPr>
                <w:spacing w:val="-2"/>
              </w:rPr>
              <w:t>Определенное внимание уделяется знакомству с признаками </w:t>
            </w:r>
            <w:r w:rsidRPr="00240904">
              <w:rPr>
                <w:spacing w:val="-3"/>
              </w:rPr>
              <w:t>делимости, понятиям простого и составного чисел. При их изуче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2"/>
              </w:rPr>
              <w:t>нии целесообразно формировать умения проводить простейшие </w:t>
            </w:r>
            <w:r w:rsidRPr="00240904">
              <w:rPr>
                <w:spacing w:val="-5"/>
              </w:rPr>
              <w:t>умозаключения, обосновывая свои действия ссылками на определе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4"/>
              </w:rPr>
              <w:t>ние, правило.</w:t>
            </w:r>
          </w:p>
          <w:p w:rsidR="00E12657" w:rsidRPr="00240904" w:rsidRDefault="00E12657" w:rsidP="00E12657">
            <w:pPr>
              <w:shd w:val="clear" w:color="auto" w:fill="FFFFFF"/>
              <w:ind w:right="5" w:firstLine="394"/>
              <w:jc w:val="both"/>
              <w:rPr>
                <w:spacing w:val="-14"/>
              </w:rPr>
            </w:pPr>
            <w:r w:rsidRPr="00240904">
              <w:rPr>
                <w:spacing w:val="-3"/>
              </w:rPr>
              <w:t>Учащиеся должны уметь разложить число на множители. На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5"/>
              </w:rPr>
              <w:t>пример, они должны понимать, что 36 = </w:t>
            </w:r>
            <w:r w:rsidRPr="00240904">
              <w:rPr>
                <w:spacing w:val="37"/>
              </w:rPr>
              <w:t>6-6</w:t>
            </w:r>
            <w:r w:rsidRPr="00240904">
              <w:rPr>
                <w:spacing w:val="-5"/>
              </w:rPr>
              <w:t> = </w:t>
            </w:r>
            <w:r w:rsidRPr="00240904">
              <w:rPr>
                <w:spacing w:val="40"/>
              </w:rPr>
              <w:t>4-9</w:t>
            </w:r>
            <w:r w:rsidRPr="00240904">
              <w:rPr>
                <w:spacing w:val="-5"/>
              </w:rPr>
              <w:t> = 2- 18 и т.п. Не </w:t>
            </w:r>
            <w:r w:rsidRPr="00240904">
              <w:rPr>
                <w:spacing w:val="-4"/>
              </w:rPr>
              <w:t>обязательно добиваться от всех учащихся умения разложить число на простые множители.</w:t>
            </w:r>
          </w:p>
        </w:tc>
      </w:tr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rPr>
                <w:bCs/>
                <w:spacing w:val="-5"/>
              </w:rPr>
              <w:t>Сложение и вычитание дробей с разными </w:t>
            </w:r>
            <w:r w:rsidRPr="00240904">
              <w:rPr>
                <w:bCs/>
                <w:spacing w:val="-3"/>
              </w:rPr>
              <w:t>знаменателями .</w:t>
            </w: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1267" w:hanging="197"/>
            </w:pPr>
            <w:r w:rsidRPr="00240904">
              <w:rPr>
                <w:spacing w:val="-4"/>
              </w:rPr>
              <w:t>Основное свойство дроби. Сокращение дробей. Приведение </w:t>
            </w:r>
            <w:r w:rsidRPr="00240904">
              <w:rPr>
                <w:spacing w:val="-2"/>
              </w:rPr>
              <w:t>дробей к общему знаменателю. Понятие о наименьшем об</w:t>
            </w:r>
            <w:r w:rsidRPr="00240904">
              <w:rPr>
                <w:spacing w:val="2"/>
              </w:rPr>
              <w:t xml:space="preserve">щем знаменателе нескольких дробей. Сравнение дробей. </w:t>
            </w:r>
            <w:r w:rsidRPr="00240904">
              <w:rPr>
                <w:spacing w:val="-3"/>
              </w:rPr>
              <w:t>Сложение и вычитание дробей. Решение текстовых задач.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4"/>
              </w:rPr>
              <w:t>Основная цель — выработать прочные навыки преобразова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ния дробей, сложения и вычитания дробей.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4"/>
              </w:rPr>
              <w:t>Одним из важнейших результатов обучения является усвое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2"/>
              </w:rPr>
              <w:t>ние основного свойства дроби, применяемого для преобра</w:t>
            </w:r>
            <w:r w:rsidRPr="00240904">
              <w:rPr>
                <w:spacing w:val="-2"/>
              </w:rPr>
              <w:softHyphen/>
            </w:r>
            <w:r w:rsidRPr="00240904">
              <w:rPr>
                <w:spacing w:val="-3"/>
              </w:rPr>
              <w:t>зования    дробей:    сокращения,    приведения    к   новому  </w:t>
            </w:r>
            <w:r w:rsidRPr="00240904">
              <w:rPr>
                <w:spacing w:val="-5"/>
              </w:rPr>
              <w:t>знаменателю. Умение приводить дроби к общему знаменате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3"/>
              </w:rPr>
              <w:t>лю используется для сравнения дробей.</w:t>
            </w:r>
          </w:p>
          <w:p w:rsidR="00E12657" w:rsidRPr="00240904" w:rsidRDefault="00E12657" w:rsidP="00E12657">
            <w:pPr>
              <w:shd w:val="clear" w:color="auto" w:fill="FFFFFF"/>
              <w:ind w:right="5" w:firstLine="403"/>
              <w:jc w:val="both"/>
              <w:rPr>
                <w:spacing w:val="-14"/>
              </w:rPr>
            </w:pPr>
            <w:r w:rsidRPr="00240904">
              <w:rPr>
                <w:spacing w:val="-4"/>
              </w:rPr>
              <w:t>При рассмотрении действий с дробями используются правила сложения</w:t>
            </w:r>
            <w:r w:rsidRPr="00240904">
              <w:rPr>
                <w:bCs/>
                <w:spacing w:val="-8"/>
              </w:rPr>
              <w:t> </w:t>
            </w:r>
            <w:r w:rsidRPr="00240904">
              <w:rPr>
                <w:spacing w:val="-8"/>
              </w:rPr>
              <w:t>и вычитания дробей с одинаковыми знаменателями, по</w:t>
            </w:r>
            <w:r w:rsidRPr="00240904">
              <w:rPr>
                <w:spacing w:val="-8"/>
              </w:rPr>
              <w:softHyphen/>
            </w:r>
            <w:r w:rsidRPr="00240904">
              <w:rPr>
                <w:spacing w:val="-5"/>
              </w:rPr>
              <w:t>нятие смешанного числа. Важно обратить внимание на случай вы</w:t>
            </w:r>
            <w:r w:rsidRPr="00240904">
              <w:rPr>
                <w:spacing w:val="-4"/>
              </w:rPr>
              <w:t>читания дроби из целого числа.</w:t>
            </w:r>
          </w:p>
        </w:tc>
      </w:tr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</w:pPr>
            <w:r w:rsidRPr="00240904">
              <w:rPr>
                <w:bCs/>
                <w:spacing w:val="-5"/>
              </w:rPr>
              <w:t xml:space="preserve">Умножение и деление </w:t>
            </w:r>
            <w:r w:rsidRPr="00240904">
              <w:rPr>
                <w:bCs/>
                <w:spacing w:val="-5"/>
              </w:rPr>
              <w:lastRenderedPageBreak/>
              <w:t>обыкновенных дробей.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lastRenderedPageBreak/>
              <w:t>•      </w:t>
            </w:r>
            <w:r w:rsidRPr="00240904">
              <w:rPr>
                <w:spacing w:val="-3"/>
              </w:rPr>
              <w:t>Умножение и деление обыкновенных дробей. Основные за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4"/>
              </w:rPr>
              <w:t>дачи на дроби.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4"/>
              </w:rPr>
              <w:t>Основная цель — выработать прочные навыки арифметических действий с обыкновенными дробями и решения основ</w:t>
            </w:r>
            <w:r w:rsidRPr="00240904">
              <w:rPr>
                <w:spacing w:val="-4"/>
              </w:rPr>
              <w:softHyphen/>
              <w:t xml:space="preserve">ных задач на </w:t>
            </w:r>
            <w:r w:rsidRPr="00240904">
              <w:rPr>
                <w:spacing w:val="-4"/>
              </w:rPr>
              <w:lastRenderedPageBreak/>
              <w:t>дроби.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4"/>
              </w:rPr>
              <w:t>Завершается работа над формированием навыков арифмети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ческих действий с обыкновенными дробями. Навыки долж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1"/>
              </w:rPr>
              <w:t>ны   быть   достаточно   прочными,   чтобы   учащиеся   не</w:t>
            </w:r>
            <w:r w:rsidRPr="00240904">
              <w:rPr>
                <w:spacing w:val="-2"/>
              </w:rPr>
              <w:t>испытывали затруднений в вычислениях с рациональными </w:t>
            </w:r>
            <w:r w:rsidRPr="00240904">
              <w:rPr>
                <w:spacing w:val="-4"/>
              </w:rPr>
              <w:t>числами, чтобы алгоритмы действий с обыкновенными дро</w:t>
            </w:r>
            <w:r w:rsidRPr="00240904">
              <w:rPr>
                <w:spacing w:val="-2"/>
              </w:rPr>
              <w:t>бями могли стать в дальнейшем опорой для формирования</w:t>
            </w:r>
            <w:r w:rsidRPr="00240904">
              <w:rPr>
                <w:spacing w:val="-3"/>
              </w:rPr>
              <w:t>умений выполнять действия с алгебраическими дробями.</w:t>
            </w:r>
          </w:p>
          <w:p w:rsidR="00E12657" w:rsidRPr="00240904" w:rsidRDefault="00E12657" w:rsidP="00E12657">
            <w:pPr>
              <w:shd w:val="clear" w:color="auto" w:fill="FFFFFF"/>
              <w:ind w:right="5" w:firstLine="374"/>
              <w:jc w:val="both"/>
              <w:rPr>
                <w:spacing w:val="-14"/>
              </w:rPr>
            </w:pPr>
            <w:r w:rsidRPr="00240904">
              <w:rPr>
                <w:spacing w:val="-3"/>
              </w:rPr>
              <w:t>Расширение аппарата действий с дробями позволяет </w:t>
            </w:r>
            <w:r w:rsidRPr="00240904">
              <w:t>решать текстовые задачи, в которых требуется найти дробь от числа или число по данному значению его дроби.</w:t>
            </w:r>
          </w:p>
        </w:tc>
      </w:tr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</w:pPr>
            <w:r w:rsidRPr="00240904">
              <w:rPr>
                <w:bCs/>
                <w:spacing w:val="-4"/>
              </w:rPr>
              <w:lastRenderedPageBreak/>
              <w:t>Отношения и пропорции.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1"/>
              </w:rPr>
              <w:t>Пропорция. Основное свойство пропорции. Решение задач </w:t>
            </w:r>
            <w:r w:rsidRPr="00240904">
              <w:rPr>
                <w:spacing w:val="-2"/>
              </w:rPr>
              <w:t>с помощью пропорции. Понятия о прямой и обратной про</w:t>
            </w:r>
            <w:r w:rsidRPr="00240904">
              <w:rPr>
                <w:spacing w:val="-5"/>
              </w:rPr>
              <w:t xml:space="preserve">порциональностях величин. Задачи на пропорции. Масштаб. </w:t>
            </w:r>
            <w:r w:rsidRPr="00240904">
              <w:rPr>
                <w:spacing w:val="-3"/>
              </w:rPr>
              <w:t>Формулы длины окружности и площади круга. Шар.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7"/>
              </w:rPr>
              <w:t>Основная цель – сформировать понятия пропорции, прямой </w:t>
            </w:r>
            <w:r w:rsidRPr="00240904">
              <w:rPr>
                <w:spacing w:val="-3"/>
              </w:rPr>
              <w:t>и обратной пропорциональностей величин.</w:t>
            </w:r>
          </w:p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Необходимо, чтобы учащиеся усвоили основное свойство </w:t>
            </w:r>
            <w:r w:rsidRPr="00240904">
              <w:rPr>
                <w:spacing w:val="-5"/>
              </w:rPr>
              <w:t>пропорции, так как оно находит применение на уроках мате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4"/>
              </w:rPr>
              <w:t>матики, химии, физики. В частности, достаточное внимание </w:t>
            </w:r>
            <w:r w:rsidRPr="00240904">
              <w:rPr>
                <w:spacing w:val="-5"/>
              </w:rPr>
              <w:t>должно быть уделено решению с помощью пропорции задач </w:t>
            </w:r>
            <w:r w:rsidRPr="00240904">
              <w:rPr>
                <w:spacing w:val="-4"/>
              </w:rPr>
              <w:t>на проценты.</w:t>
            </w:r>
          </w:p>
          <w:p w:rsidR="00E12657" w:rsidRPr="00240904" w:rsidRDefault="00E12657" w:rsidP="00E12657">
            <w:pPr>
              <w:shd w:val="clear" w:color="auto" w:fill="FFFFFF"/>
              <w:ind w:right="14" w:firstLine="389"/>
              <w:jc w:val="both"/>
            </w:pPr>
            <w:r w:rsidRPr="00240904">
              <w:rPr>
                <w:spacing w:val="-3"/>
              </w:rPr>
              <w:t>Понятия о прямой и обратной пропорциональностях величин </w:t>
            </w:r>
            <w:r w:rsidRPr="00240904">
              <w:rPr>
                <w:spacing w:val="-4"/>
              </w:rPr>
              <w:t>можно сформировать как обобщение нескольких конкретных при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меров, подчеркнув при этом практическую значимость этих поня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4"/>
              </w:rPr>
              <w:t>тий, возможность их применения для упрощения решения соответ</w:t>
            </w:r>
            <w:r w:rsidRPr="00240904">
              <w:rPr>
                <w:spacing w:val="-4"/>
              </w:rPr>
              <w:softHyphen/>
              <w:t>ствующих задач.</w:t>
            </w:r>
          </w:p>
          <w:p w:rsidR="00E12657" w:rsidRPr="00240904" w:rsidRDefault="00E12657" w:rsidP="00E12657">
            <w:pPr>
              <w:shd w:val="clear" w:color="auto" w:fill="FFFFFF"/>
              <w:ind w:right="10" w:firstLine="389"/>
              <w:jc w:val="both"/>
              <w:rPr>
                <w:spacing w:val="-14"/>
              </w:rPr>
            </w:pPr>
            <w:r w:rsidRPr="00240904">
              <w:rPr>
                <w:spacing w:val="-3"/>
              </w:rPr>
              <w:t>Даются представления о длине окружности и круга. Соот</w:t>
            </w:r>
            <w:r w:rsidRPr="00240904">
              <w:rPr>
                <w:spacing w:val="-3"/>
              </w:rPr>
              <w:softHyphen/>
              <w:t>ветствующие формулы к обязательному материалу не относятся. </w:t>
            </w:r>
            <w:r w:rsidRPr="00240904">
              <w:rPr>
                <w:spacing w:val="3"/>
              </w:rPr>
              <w:t>Рассмотрение геометрических фигур завершается знакомством </w:t>
            </w:r>
            <w:r w:rsidRPr="00240904">
              <w:rPr>
                <w:spacing w:val="-6"/>
              </w:rPr>
              <w:t>с шаром.</w:t>
            </w:r>
          </w:p>
        </w:tc>
      </w:tr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rPr>
                <w:bCs/>
                <w:spacing w:val="-3"/>
              </w:rPr>
              <w:t>Положительные и отрицательные числа .</w:t>
            </w: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</w:pPr>
          </w:p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  </w:t>
            </w:r>
            <w:r w:rsidRPr="00240904">
              <w:rPr>
                <w:spacing w:val="-4"/>
              </w:rPr>
              <w:t>Положительные и отрицательные числа. Противоположные </w:t>
            </w:r>
            <w:r w:rsidRPr="00240904">
              <w:rPr>
                <w:spacing w:val="-3"/>
              </w:rPr>
              <w:t>числа. Модуль числа и его геометрический смысл.</w:t>
            </w:r>
          </w:p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  </w:t>
            </w:r>
            <w:r w:rsidRPr="00240904">
              <w:rPr>
                <w:spacing w:val="-4"/>
              </w:rPr>
              <w:t>Сравнение чисел. Целые числа. Изображение чисел на коор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динатной прямой. Координата точки.</w:t>
            </w:r>
          </w:p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  </w:t>
            </w:r>
            <w:r w:rsidRPr="00240904">
              <w:rPr>
                <w:spacing w:val="-5"/>
              </w:rPr>
              <w:t>Основная цель — расширить представления учащихся о чис</w:t>
            </w:r>
            <w:r w:rsidRPr="00240904">
              <w:rPr>
                <w:spacing w:val="-3"/>
              </w:rPr>
              <w:t>ле путем введения отрицательных чисел.</w:t>
            </w:r>
          </w:p>
          <w:p w:rsidR="00E12657" w:rsidRPr="00240904" w:rsidRDefault="00E12657" w:rsidP="00E12657">
            <w:pPr>
              <w:shd w:val="clear" w:color="auto" w:fill="FFFFFF"/>
            </w:pPr>
            <w:r w:rsidRPr="00240904">
              <w:rPr>
                <w:spacing w:val="-4"/>
              </w:rPr>
              <w:t>Целесообразность введения отрицательных чисел показыва</w:t>
            </w:r>
            <w:r w:rsidRPr="00240904">
              <w:rPr>
                <w:spacing w:val="-4"/>
              </w:rPr>
              <w:softHyphen/>
            </w:r>
            <w:r w:rsidRPr="00240904">
              <w:t>ется на содержательных примерах.</w:t>
            </w:r>
          </w:p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   Учащиеся должны на</w:t>
            </w:r>
            <w:r w:rsidRPr="00240904">
              <w:softHyphen/>
            </w:r>
            <w:r w:rsidRPr="00240904">
              <w:rPr>
                <w:spacing w:val="-3"/>
              </w:rPr>
              <w:t>учиться изображать положительные и отрицательные числа на координатной прямой. В дальнейшем она будет служить </w:t>
            </w:r>
            <w:r w:rsidRPr="00240904">
              <w:rPr>
                <w:spacing w:val="-1"/>
              </w:rPr>
              <w:t>наглядной основой для правил сравнения чисел, сложения</w:t>
            </w:r>
            <w:r w:rsidRPr="00240904">
              <w:rPr>
                <w:spacing w:val="-1"/>
              </w:rPr>
              <w:br/>
            </w:r>
            <w:r w:rsidRPr="00240904">
              <w:rPr>
                <w:spacing w:val="-4"/>
              </w:rPr>
              <w:t>и вычитания чисел.</w:t>
            </w:r>
          </w:p>
          <w:p w:rsidR="00E12657" w:rsidRPr="00240904" w:rsidRDefault="00E12657" w:rsidP="00E12657">
            <w:pPr>
              <w:shd w:val="clear" w:color="auto" w:fill="FFFFFF"/>
              <w:ind w:right="5" w:firstLine="398"/>
              <w:jc w:val="both"/>
              <w:rPr>
                <w:spacing w:val="-14"/>
              </w:rPr>
            </w:pPr>
            <w:r w:rsidRPr="00240904">
              <w:rPr>
                <w:spacing w:val="-3"/>
              </w:rPr>
              <w:t>Специальное внимание уделяется усвоению вводимого поня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5"/>
              </w:rPr>
              <w:t>тия модуля числа, прочное знание которого необходимо для форми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4"/>
              </w:rPr>
              <w:t>рования умения сравнивать отрицательные числа, а в дальнейшем для овладения и алгоритмами арифметических действий с положи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тельными и отрицательными числами.</w:t>
            </w:r>
          </w:p>
        </w:tc>
      </w:tr>
      <w:tr w:rsidR="00E12657" w:rsidRPr="00240904" w:rsidTr="00F1675F">
        <w:trPr>
          <w:trHeight w:val="1186"/>
        </w:trPr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175"/>
            </w:pPr>
            <w:r w:rsidRPr="00240904">
              <w:rPr>
                <w:bCs/>
                <w:spacing w:val="-5"/>
              </w:rPr>
              <w:t>Сложение и вычитание положительных </w:t>
            </w:r>
            <w:r w:rsidRPr="00240904">
              <w:rPr>
                <w:bCs/>
                <w:spacing w:val="-4"/>
              </w:rPr>
              <w:t>и отрицательных чисел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hanging="230"/>
            </w:pPr>
            <w:r w:rsidRPr="00240904">
              <w:t>•    Сложение и вычитание положительных и отрицательных </w:t>
            </w:r>
            <w:r w:rsidRPr="00240904">
              <w:rPr>
                <w:spacing w:val="-5"/>
              </w:rPr>
              <w:t>чисел.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2"/>
              </w:rPr>
              <w:t>Основная цель — выработать прочные навыки сложения </w:t>
            </w:r>
            <w:r w:rsidRPr="00240904">
              <w:rPr>
                <w:spacing w:val="-3"/>
              </w:rPr>
              <w:t>и вычитания положительных и  отрицательных чисел.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3"/>
              </w:rPr>
              <w:t>Действия с отрицательными числами вводятся на основе </w:t>
            </w:r>
            <w:r w:rsidRPr="00240904">
              <w:rPr>
                <w:spacing w:val="-1"/>
              </w:rPr>
              <w:t>представлений об изменении величин: сложение и вычита</w:t>
            </w:r>
            <w:r w:rsidRPr="00240904">
              <w:rPr>
                <w:spacing w:val="-1"/>
              </w:rPr>
              <w:softHyphen/>
            </w:r>
            <w:r w:rsidRPr="00240904">
              <w:rPr>
                <w:spacing w:val="1"/>
              </w:rPr>
              <w:t>ние чисел иллюстрируется соответствующими перемеще</w:t>
            </w:r>
            <w:r w:rsidRPr="00240904">
              <w:rPr>
                <w:spacing w:val="1"/>
              </w:rPr>
              <w:softHyphen/>
            </w:r>
            <w:r w:rsidRPr="00240904">
              <w:rPr>
                <w:spacing w:val="-3"/>
              </w:rPr>
              <w:t>ниями точек  координатной прямой.</w:t>
            </w:r>
          </w:p>
          <w:p w:rsidR="00E12657" w:rsidRPr="00240904" w:rsidRDefault="00E12657" w:rsidP="00E12657">
            <w:pPr>
              <w:shd w:val="clear" w:color="auto" w:fill="FFFFFF"/>
              <w:ind w:right="10" w:firstLine="370"/>
              <w:jc w:val="both"/>
            </w:pPr>
            <w:r w:rsidRPr="00240904">
              <w:rPr>
                <w:spacing w:val="-4"/>
              </w:rPr>
              <w:t>Отрабатываются алгоритмы сложения и вычитания при выпол</w:t>
            </w:r>
            <w:r w:rsidRPr="00240904">
              <w:rPr>
                <w:spacing w:val="-4"/>
              </w:rPr>
              <w:softHyphen/>
              <w:t>нении действий с целыми и дробными числами.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</w:tr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rPr>
                <w:bCs/>
                <w:spacing w:val="-5"/>
              </w:rPr>
              <w:t xml:space="preserve">Умножение и деление положительных </w:t>
            </w:r>
            <w:r w:rsidRPr="00240904">
              <w:rPr>
                <w:bCs/>
                <w:spacing w:val="-5"/>
              </w:rPr>
              <w:lastRenderedPageBreak/>
              <w:t>и отрицательных </w:t>
            </w:r>
            <w:r w:rsidRPr="00240904">
              <w:rPr>
                <w:bCs/>
                <w:spacing w:val="-3"/>
              </w:rPr>
              <w:t>чисел .</w:t>
            </w: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lastRenderedPageBreak/>
              <w:t>      </w:t>
            </w:r>
            <w:r w:rsidRPr="00240904">
              <w:rPr>
                <w:spacing w:val="3"/>
              </w:rPr>
              <w:t>Умножение и деление положительных и отрицательных </w:t>
            </w:r>
            <w:r w:rsidRPr="00240904">
              <w:rPr>
                <w:spacing w:val="-2"/>
              </w:rPr>
              <w:t>чисел. Понятие о рациональном числе. Десятичное прибли</w:t>
            </w:r>
            <w:r w:rsidRPr="00240904">
              <w:rPr>
                <w:spacing w:val="-5"/>
              </w:rPr>
              <w:t>жение обыкновенной дроби. Применение законов арифмети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3"/>
              </w:rPr>
              <w:t>ческих действий для рационализации вычислений.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3"/>
              </w:rPr>
              <w:t>Основная цель — выработать прочные навыки арифметиче</w:t>
            </w:r>
            <w:r w:rsidRPr="00240904">
              <w:rPr>
                <w:spacing w:val="-3"/>
              </w:rPr>
              <w:softHyphen/>
            </w:r>
            <w:r w:rsidRPr="00240904">
              <w:t>ских действий с положительными и отрицательными чис</w:t>
            </w:r>
            <w:r w:rsidRPr="00240904">
              <w:rPr>
                <w:spacing w:val="-5"/>
              </w:rPr>
              <w:t>лами.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lastRenderedPageBreak/>
              <w:t>•      </w:t>
            </w:r>
            <w:r w:rsidRPr="00240904">
              <w:rPr>
                <w:spacing w:val="-5"/>
              </w:rPr>
              <w:t>Навыки умножения и деления положительных и отрицатель</w:t>
            </w:r>
            <w:r w:rsidRPr="00240904">
              <w:rPr>
                <w:spacing w:val="-4"/>
              </w:rPr>
              <w:t>ных чисел отрабатываются сначала при выполнении отдель</w:t>
            </w:r>
            <w:r w:rsidRPr="00240904">
              <w:rPr>
                <w:spacing w:val="3"/>
              </w:rPr>
              <w:t>ных действий, а затем в сочетании с навыками сложения</w:t>
            </w:r>
            <w:r w:rsidRPr="00240904">
              <w:rPr>
                <w:spacing w:val="4"/>
              </w:rPr>
              <w:t>и вычитания при вычислении значений числовых выра</w:t>
            </w:r>
            <w:r w:rsidRPr="00240904">
              <w:rPr>
                <w:spacing w:val="4"/>
              </w:rPr>
              <w:softHyphen/>
            </w:r>
            <w:r w:rsidRPr="00240904">
              <w:rPr>
                <w:spacing w:val="-5"/>
              </w:rPr>
              <w:t>жений.</w:t>
            </w:r>
          </w:p>
          <w:p w:rsidR="00E12657" w:rsidRPr="00240904" w:rsidRDefault="00E12657" w:rsidP="00E12657">
            <w:pPr>
              <w:shd w:val="clear" w:color="auto" w:fill="FFFFFF"/>
              <w:ind w:firstLine="374"/>
              <w:jc w:val="both"/>
              <w:rPr>
                <w:spacing w:val="-14"/>
              </w:rPr>
            </w:pPr>
            <w:r w:rsidRPr="00240904">
              <w:rPr>
                <w:spacing w:val="-3"/>
              </w:rPr>
              <w:t>Учащиеся должны усвоить, что для обращения обыкновенной </w:t>
            </w:r>
            <w:r w:rsidRPr="00240904">
              <w:rPr>
                <w:spacing w:val="-5"/>
              </w:rPr>
              <w:t>дроби в десятичную достаточно разделить (если это возможно) чис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4"/>
              </w:rPr>
              <w:t>литель на знаменатель. В каждом конкретном случае они должны </w:t>
            </w:r>
            <w:r w:rsidRPr="00240904">
              <w:rPr>
                <w:spacing w:val="1"/>
              </w:rPr>
              <w:t>знать, в какую дробь обращается данная обыкновенная дробь — </w:t>
            </w:r>
            <w:r w:rsidRPr="00240904">
              <w:rPr>
                <w:spacing w:val="-2"/>
              </w:rPr>
              <w:t>в десятичную или периодическую. Учащиеся должны знать пред</w:t>
            </w:r>
            <w:r w:rsidRPr="00240904">
              <w:t>ставление в виде десятичной дроби таких дробей, как 1/2, 1/4, 1/5, 1/20, 1/25, 1/50.</w:t>
            </w:r>
          </w:p>
        </w:tc>
      </w:tr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</w:pPr>
            <w:r w:rsidRPr="00240904">
              <w:rPr>
                <w:bCs/>
                <w:spacing w:val="-3"/>
              </w:rPr>
              <w:lastRenderedPageBreak/>
              <w:t>Решение уравнений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</w:t>
            </w:r>
            <w:r w:rsidRPr="00240904">
              <w:rPr>
                <w:spacing w:val="-4"/>
              </w:rPr>
              <w:t>Простейшие преобразования выражений: раскрытие скобок, </w:t>
            </w:r>
            <w:r w:rsidRPr="00240904">
              <w:rPr>
                <w:spacing w:val="-2"/>
              </w:rPr>
              <w:t>приведение подобных слагаемых. Решение линейных урав</w:t>
            </w:r>
            <w:r w:rsidRPr="00240904">
              <w:t>нений. Примеры решения текстовых задач с помощью ли</w:t>
            </w:r>
            <w:r w:rsidRPr="00240904">
              <w:softHyphen/>
            </w:r>
            <w:r w:rsidRPr="00240904">
              <w:rPr>
                <w:spacing w:val="-4"/>
              </w:rPr>
              <w:t>нейных уравнений.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5"/>
              </w:rPr>
              <w:t>Основная цель — подготовить учащихся к выполнению пре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3"/>
              </w:rPr>
              <w:t>образований выражений, решению уравнений.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1"/>
              </w:rPr>
              <w:t>Преобразования буквенных выражений путем раскрытия </w:t>
            </w:r>
            <w:r w:rsidRPr="00240904">
              <w:rPr>
                <w:spacing w:val="-2"/>
              </w:rPr>
              <w:t>скобок и приведения подобных слагаемых отрабатываются </w:t>
            </w:r>
            <w:r w:rsidRPr="00240904">
              <w:rPr>
                <w:spacing w:val="-1"/>
              </w:rPr>
              <w:t>в той степени, в которой они необходимы для решения не</w:t>
            </w:r>
            <w:r w:rsidRPr="00240904">
              <w:rPr>
                <w:spacing w:val="-1"/>
              </w:rPr>
              <w:softHyphen/>
            </w:r>
            <w:r w:rsidRPr="00240904">
              <w:rPr>
                <w:spacing w:val="-4"/>
              </w:rPr>
              <w:t>сложных уравнений.</w:t>
            </w:r>
          </w:p>
          <w:p w:rsidR="00E12657" w:rsidRPr="00240904" w:rsidRDefault="00E12657" w:rsidP="00E12657">
            <w:pPr>
              <w:shd w:val="clear" w:color="auto" w:fill="FFFFFF"/>
              <w:ind w:right="29" w:firstLine="398"/>
              <w:jc w:val="both"/>
              <w:rPr>
                <w:spacing w:val="-14"/>
              </w:rPr>
            </w:pPr>
            <w:r w:rsidRPr="00240904">
              <w:rPr>
                <w:spacing w:val="-3"/>
              </w:rPr>
              <w:t>Введение арифметических действий над отрицательными чис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5"/>
              </w:rPr>
              <w:t>лами позволяет ознакомить учащихся с общими приемами решения </w:t>
            </w:r>
            <w:r w:rsidRPr="00240904">
              <w:rPr>
                <w:spacing w:val="-3"/>
              </w:rPr>
              <w:t>линейных уравнений с одной переменной.</w:t>
            </w:r>
          </w:p>
        </w:tc>
      </w:tr>
      <w:tr w:rsidR="00E12657" w:rsidRPr="00240904" w:rsidTr="00F1675F">
        <w:tc>
          <w:tcPr>
            <w:tcW w:w="1809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rPr>
                <w:bCs/>
                <w:spacing w:val="-3"/>
              </w:rPr>
              <w:t>Координаты на плоскости .</w:t>
            </w:r>
          </w:p>
        </w:tc>
        <w:tc>
          <w:tcPr>
            <w:tcW w:w="14034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3"/>
              </w:rPr>
              <w:t>Построение перпендикуляра к прямой и параллельных пря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1"/>
              </w:rPr>
              <w:t>мых с помощью чертежного треугольника и линейки. Прямоугольная   система  координат  на  плоскости,   абсцисса </w:t>
            </w:r>
            <w:r w:rsidRPr="00240904">
              <w:rPr>
                <w:spacing w:val="-3"/>
              </w:rPr>
              <w:t>и ордината точки. Примеры графиков, диаграмм.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-1"/>
              </w:rPr>
              <w:t>Основная цель — познакомить учащихся с прямоугольной </w:t>
            </w:r>
            <w:r w:rsidRPr="00240904">
              <w:rPr>
                <w:spacing w:val="-3"/>
              </w:rPr>
              <w:t>системой координат на плоскости.</w:t>
            </w:r>
          </w:p>
          <w:p w:rsidR="00E12657" w:rsidRPr="00240904" w:rsidRDefault="00E12657" w:rsidP="00E12657">
            <w:pPr>
              <w:shd w:val="clear" w:color="auto" w:fill="FFFFFF"/>
              <w:ind w:hanging="235"/>
            </w:pPr>
            <w:r w:rsidRPr="00240904">
              <w:t>•      </w:t>
            </w:r>
            <w:r w:rsidRPr="00240904">
              <w:rPr>
                <w:spacing w:val="2"/>
              </w:rPr>
              <w:t>Учащиеся должны научиться распознавать и изображать </w:t>
            </w:r>
            <w:r w:rsidRPr="00240904">
              <w:rPr>
                <w:spacing w:val="-4"/>
              </w:rPr>
              <w:t>перпендикулярные и параллельные прямые. Главное внима</w:t>
            </w:r>
            <w:r w:rsidRPr="00240904">
              <w:rPr>
                <w:spacing w:val="-4"/>
              </w:rPr>
              <w:softHyphen/>
            </w:r>
            <w:r w:rsidRPr="00240904">
              <w:rPr>
                <w:spacing w:val="-3"/>
              </w:rPr>
              <w:t>ние следует уделить отработке навыков их построения с по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4"/>
              </w:rPr>
              <w:t>мощью линейки и  чертежного треугольника,  не требуя </w:t>
            </w:r>
            <w:r w:rsidRPr="00240904">
              <w:rPr>
                <w:spacing w:val="-3"/>
              </w:rPr>
              <w:t>воспроизведения точных определений.</w:t>
            </w:r>
          </w:p>
          <w:p w:rsidR="00E12657" w:rsidRPr="00240904" w:rsidRDefault="00E12657" w:rsidP="00E12657">
            <w:pPr>
              <w:shd w:val="clear" w:color="auto" w:fill="FFFFFF"/>
              <w:ind w:right="5" w:firstLine="398"/>
              <w:jc w:val="both"/>
            </w:pPr>
            <w:r w:rsidRPr="00240904">
              <w:rPr>
                <w:spacing w:val="-3"/>
              </w:rPr>
              <w:t>Основным результатом знакомства учащихся с координатной </w:t>
            </w:r>
            <w:r w:rsidRPr="00240904">
              <w:rPr>
                <w:spacing w:val="-4"/>
              </w:rPr>
              <w:t>плоскостью должны явиться знания порядка записи координат то</w:t>
            </w:r>
            <w:r w:rsidRPr="00240904">
              <w:rPr>
                <w:spacing w:val="-4"/>
              </w:rPr>
              <w:softHyphen/>
              <w:t>чек плоскости и их названий, умения построить координатные оси, </w:t>
            </w:r>
            <w:r w:rsidRPr="00240904">
              <w:rPr>
                <w:spacing w:val="-5"/>
              </w:rPr>
              <w:t>отметить точку по заданным ее координатам, определить координа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3"/>
              </w:rPr>
              <w:t>ты точки, отмеченной на координатной плоскости.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rPr>
                <w:spacing w:val="-3"/>
              </w:rPr>
              <w:t>Формированию вычислительных и графических умений спо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-5"/>
              </w:rPr>
              <w:t>собствует построение столбчатых диаграмм. При выполнении соот</w:t>
            </w:r>
            <w:r w:rsidRPr="00240904">
              <w:rPr>
                <w:spacing w:val="-5"/>
              </w:rPr>
              <w:softHyphen/>
            </w:r>
            <w:r w:rsidRPr="00240904">
              <w:rPr>
                <w:spacing w:val="-3"/>
              </w:rPr>
              <w:t>ветствующих упражнений найдут применение полученные ранее сведения о масштабе и округлении чисел</w:t>
            </w:r>
          </w:p>
        </w:tc>
      </w:tr>
    </w:tbl>
    <w:p w:rsidR="00E12657" w:rsidRPr="00240904" w:rsidRDefault="00E12657" w:rsidP="00E12657">
      <w:pPr>
        <w:shd w:val="clear" w:color="auto" w:fill="FFFFFF"/>
      </w:pPr>
    </w:p>
    <w:p w:rsidR="00E12657" w:rsidRPr="00240904" w:rsidRDefault="00E12657" w:rsidP="00E12657">
      <w:pPr>
        <w:shd w:val="clear" w:color="auto" w:fill="FFFFFF"/>
        <w:jc w:val="center"/>
        <w:rPr>
          <w:b/>
        </w:rPr>
      </w:pPr>
      <w:r w:rsidRPr="00240904">
        <w:rPr>
          <w:b/>
          <w:bCs/>
          <w:spacing w:val="-3"/>
        </w:rPr>
        <w:t xml:space="preserve">Математика </w:t>
      </w:r>
      <w:r w:rsidRPr="00240904">
        <w:rPr>
          <w:b/>
          <w:spacing w:val="-5"/>
        </w:rPr>
        <w:t>7 класс</w:t>
      </w:r>
    </w:p>
    <w:p w:rsidR="00E12657" w:rsidRPr="00240904" w:rsidRDefault="00E12657" w:rsidP="00E12657">
      <w:pPr>
        <w:shd w:val="clear" w:color="auto" w:fill="FFFFFF"/>
        <w:jc w:val="center"/>
        <w:rPr>
          <w:b/>
        </w:rPr>
      </w:pPr>
      <w:r w:rsidRPr="00240904">
        <w:rPr>
          <w:b/>
        </w:rPr>
        <w:t>Содержание обучения (</w:t>
      </w:r>
      <w:r w:rsidRPr="00240904">
        <w:rPr>
          <w:b/>
          <w:bCs/>
        </w:rPr>
        <w:t>алгебра</w:t>
      </w:r>
      <w:r w:rsidRPr="00240904">
        <w:rPr>
          <w:b/>
        </w:rPr>
        <w:t>)</w:t>
      </w:r>
    </w:p>
    <w:p w:rsidR="00E12657" w:rsidRPr="00240904" w:rsidRDefault="00E12657" w:rsidP="00E12657">
      <w:pPr>
        <w:pStyle w:val="Default"/>
        <w:rPr>
          <w:color w:val="auto"/>
        </w:rPr>
      </w:pPr>
      <w:r w:rsidRPr="00240904">
        <w:rPr>
          <w:b/>
          <w:bCs/>
          <w:i/>
          <w:iCs/>
          <w:color w:val="auto"/>
        </w:rPr>
        <w:t xml:space="preserve">Целью изучения алгебры в 7 - 9 классах </w:t>
      </w:r>
      <w:r w:rsidRPr="00240904">
        <w:rPr>
          <w:color w:val="auto"/>
        </w:rPr>
        <w:t xml:space="preserve">является развитие вычислительных алгебраических умений, усвоение аппарата уравнений и неравенств как основного средства математического моделирования прикладных задач. </w:t>
      </w:r>
    </w:p>
    <w:p w:rsidR="00E12657" w:rsidRPr="00240904" w:rsidRDefault="00E12657" w:rsidP="00E12657">
      <w:pPr>
        <w:pStyle w:val="Default"/>
        <w:rPr>
          <w:color w:val="auto"/>
        </w:rPr>
      </w:pPr>
      <w:r w:rsidRPr="00240904">
        <w:rPr>
          <w:color w:val="auto"/>
        </w:rPr>
        <w:t xml:space="preserve">Курс характеризуется повышением теоретического уровня обучения, прикладной направленностью. </w:t>
      </w:r>
    </w:p>
    <w:p w:rsidR="00E12657" w:rsidRPr="00240904" w:rsidRDefault="00E12657" w:rsidP="00E12657">
      <w:pPr>
        <w:shd w:val="clear" w:color="auto" w:fill="FFFFFF"/>
        <w:jc w:val="center"/>
        <w:rPr>
          <w:b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6"/>
        <w:gridCol w:w="13785"/>
      </w:tblGrid>
      <w:tr w:rsidR="00E12657" w:rsidRPr="00240904" w:rsidTr="00BC789B">
        <w:tc>
          <w:tcPr>
            <w:tcW w:w="1916" w:type="dxa"/>
            <w:shd w:val="clear" w:color="auto" w:fill="auto"/>
          </w:tcPr>
          <w:p w:rsidR="00E12657" w:rsidRPr="00240904" w:rsidRDefault="00E12657" w:rsidP="00E12657">
            <w:r w:rsidRPr="00240904">
              <w:t>Тематическое содержание</w:t>
            </w:r>
          </w:p>
        </w:tc>
        <w:tc>
          <w:tcPr>
            <w:tcW w:w="13785" w:type="dxa"/>
            <w:shd w:val="clear" w:color="auto" w:fill="auto"/>
          </w:tcPr>
          <w:p w:rsidR="00E12657" w:rsidRPr="00240904" w:rsidRDefault="00E12657" w:rsidP="00E12657">
            <w:r w:rsidRPr="00240904">
              <w:t>Требования к знаниям</w:t>
            </w:r>
          </w:p>
        </w:tc>
      </w:tr>
      <w:tr w:rsidR="00E12657" w:rsidRPr="00240904" w:rsidTr="00BC789B">
        <w:tc>
          <w:tcPr>
            <w:tcW w:w="1916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jc w:val="both"/>
            </w:pPr>
            <w:r w:rsidRPr="00240904">
              <w:rPr>
                <w:bCs/>
              </w:rPr>
              <w:t>Выражения, тождества, уравнения.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>Числовые выражения с переменными. Простейшие преобразования выражений. Уравнение, корень уравнения. Линейное уравнение с одной переменной. Решение текстовых задач методом составления уравнений. Статистические характеристики.</w:t>
            </w:r>
          </w:p>
          <w:p w:rsidR="00E12657" w:rsidRPr="00240904" w:rsidRDefault="00E12657" w:rsidP="00E12657">
            <w:pPr>
              <w:shd w:val="clear" w:color="auto" w:fill="FFFFFF"/>
              <w:jc w:val="both"/>
            </w:pPr>
            <w:r w:rsidRPr="00240904">
              <w:t>Основная цель: систематизировать и обобщить сведения о преобразованиях алгебраических выражений и решении уравнений с одной переменной.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 xml:space="preserve">Первая тема курса 7 класса является связующим звеном между курсом математики 5-6 классов и курсом алгебры. В ней </w:t>
            </w:r>
            <w:r w:rsidRPr="00240904">
              <w:lastRenderedPageBreak/>
              <w:t>закрепляются вычислительные навыки, систематизируются и обобщаются сведения о преобразованиях выражений и решении уравнений.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Нахождение значений числовых и буквенных выражений дает возможность повторить с учащимися правила действий с рациональными числами. Умения выполнять арифметические действия с рациональными числами являются опорными для всего курса алгебры. Следует выяснить, насколько прочно овладели ими учащиеся, и в случае необходимости организовать повторение с целью ликвидации выявленных пробелов. Развитию навыков вычислений должно уделяться серьезное внимание и в дальнейшем при изучении других тем курса алгебры.</w:t>
            </w:r>
          </w:p>
          <w:p w:rsidR="00E12657" w:rsidRPr="00240904" w:rsidRDefault="00E12657" w:rsidP="00E12657">
            <w:pPr>
              <w:shd w:val="clear" w:color="auto" w:fill="FFFFFF"/>
              <w:tabs>
                <w:tab w:val="left" w:pos="557"/>
              </w:tabs>
              <w:ind w:right="7"/>
              <w:jc w:val="both"/>
            </w:pPr>
            <w:r w:rsidRPr="00240904">
              <w:t>В</w:t>
            </w:r>
            <w:r w:rsidRPr="00240904">
              <w:tab/>
              <w:t xml:space="preserve">связи с рассмотрением вопроса о сравнении значений выражений расширяются сведения о неравенствах: вводятся знаки  </w:t>
            </w:r>
            <w:r w:rsidRPr="00240904">
              <w:rPr>
                <w:position w:val="-4"/>
              </w:rPr>
              <w:object w:dxaOrig="200" w:dyaOrig="2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2pt" o:ole="">
                  <v:imagedata r:id="rId9" o:title=""/>
                </v:shape>
                <o:OLEObject Type="Embed" ProgID="Equation.3" ShapeID="_x0000_i1025" DrawAspect="Content" ObjectID="_1669181443" r:id="rId10"/>
              </w:object>
            </w:r>
            <w:r w:rsidRPr="00240904">
              <w:t xml:space="preserve">и </w:t>
            </w:r>
            <w:r w:rsidRPr="00240904">
              <w:rPr>
                <w:position w:val="-4"/>
              </w:rPr>
              <w:object w:dxaOrig="200" w:dyaOrig="240">
                <v:shape id="_x0000_i1026" type="#_x0000_t75" style="width:9pt;height:12pt" o:ole="">
                  <v:imagedata r:id="rId11" o:title=""/>
                </v:shape>
                <o:OLEObject Type="Embed" ProgID="Equation.3" ShapeID="_x0000_i1026" DrawAspect="Content" ObjectID="_1669181444" r:id="rId12"/>
              </w:object>
            </w:r>
            <w:r w:rsidRPr="00240904">
              <w:t>, дается понятие о двойных неравенствах.</w:t>
            </w:r>
          </w:p>
          <w:p w:rsidR="00E12657" w:rsidRPr="00240904" w:rsidRDefault="00E12657" w:rsidP="00E12657">
            <w:pPr>
              <w:shd w:val="clear" w:color="auto" w:fill="FFFFFF"/>
              <w:ind w:right="7"/>
              <w:jc w:val="both"/>
            </w:pPr>
            <w:r w:rsidRPr="00240904">
              <w:t>При рассмотрении преобразований выражений формально-оперативные умения остаются на том же уровне, учащиеся поднимаются на новую ступень в овладении теорией. Вводятся понятия «тождественно равные выражения», «тождество», «тождественное преобразование выражений», содержание которых будет постоянно раскрываться и углубляться при изучении преобразований различных алгебраических выражений. Подчеркивается, что основу тождественных преобразований составляют свойства действий над числами.</w:t>
            </w:r>
          </w:p>
          <w:p w:rsidR="00E12657" w:rsidRPr="00240904" w:rsidRDefault="00E12657" w:rsidP="00E12657">
            <w:pPr>
              <w:shd w:val="clear" w:color="auto" w:fill="FFFFFF"/>
              <w:ind w:right="10"/>
              <w:jc w:val="both"/>
            </w:pPr>
            <w:r w:rsidRPr="00240904">
              <w:t xml:space="preserve">Усиливается роль теоретических сведений при рассмотрении уравнений. С целью обеспечения осознанного восприятия учащимися алгоритмов решения уравнений вводится вспомогательное понятие равносильности уравнений, формулируются и разъясняются на конкретных примерах свойства равносильности. Дается понятие линейного уравнения и исследуется вопрос о числе его корней. В системе упражнений особое внимание уделяется решению уравнений вида </w:t>
            </w:r>
            <w:r w:rsidRPr="00240904">
              <w:rPr>
                <w:iCs/>
              </w:rPr>
              <w:t xml:space="preserve">ах= </w:t>
            </w:r>
            <w:r w:rsidRPr="00240904">
              <w:rPr>
                <w:iCs/>
                <w:lang w:val="en-US"/>
              </w:rPr>
              <w:t>b</w:t>
            </w:r>
            <w:r w:rsidRPr="00240904">
              <w:t xml:space="preserve">при различных значениях </w:t>
            </w:r>
            <w:r w:rsidRPr="00240904">
              <w:rPr>
                <w:iCs/>
              </w:rPr>
              <w:t xml:space="preserve">а </w:t>
            </w:r>
            <w:r w:rsidRPr="00240904">
              <w:t xml:space="preserve">и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 xml:space="preserve">. </w:t>
            </w:r>
            <w:r w:rsidRPr="00240904">
              <w:t>Продолжается работа по формированию у учащихся умения использовать аппарат уравнений как средство для решения текстовых задач. Уровень сложности задач здесь остается таким же, как в 6 классе.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>Изучение темы завершается ознакомлением учащихся с простейшими статистическими характеристиками: средним арифметическим, модой, медианой, размахом. Учащиеся должны уметь использовать эти характеристики для анализа ряда данных в несложных ситуациях.</w:t>
            </w:r>
          </w:p>
        </w:tc>
      </w:tr>
      <w:tr w:rsidR="00E12657" w:rsidRPr="00240904" w:rsidTr="00BC789B">
        <w:tc>
          <w:tcPr>
            <w:tcW w:w="1916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tabs>
                <w:tab w:val="left" w:pos="650"/>
              </w:tabs>
              <w:jc w:val="both"/>
            </w:pPr>
            <w:r w:rsidRPr="00240904">
              <w:rPr>
                <w:bCs/>
              </w:rPr>
              <w:lastRenderedPageBreak/>
              <w:t>Функции.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10"/>
              <w:jc w:val="both"/>
            </w:pPr>
            <w:r w:rsidRPr="00240904">
              <w:t>Функция, область определения функции. Вычисление значений функции по формуле. График функции. Прямая пропорциональность и ее график. Линейная функция и ее график.</w:t>
            </w:r>
          </w:p>
          <w:p w:rsidR="00E12657" w:rsidRPr="00240904" w:rsidRDefault="00E12657" w:rsidP="00E12657">
            <w:pPr>
              <w:shd w:val="clear" w:color="auto" w:fill="FFFFFF"/>
              <w:ind w:right="7"/>
              <w:jc w:val="both"/>
            </w:pPr>
            <w:r w:rsidRPr="00240904">
              <w:t>Основная цель: ознакомить учащихся с важнейшими функциональными понятиями и с графиками прямой пропорциональности и линейной функции общего вида.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>Данная тема является начальным этапом в систематической функциональной подготовке учащихся. Здесь вводятся такие понятия, как функция, аргумент, область определения функции, график функции. Функция трактуется как зависимость одной переменной от другой. Учащиеся получают первое представление о способах задания функции. В данной теме начинается работа по формированию у учащихся умений находить по формуле значение функции по известному значению аргумента, выполнять ту же задачу по графику и решать по графику обратную задачу.</w:t>
            </w:r>
          </w:p>
          <w:p w:rsidR="00E12657" w:rsidRPr="00240904" w:rsidRDefault="00E12657" w:rsidP="00E12657">
            <w:pPr>
              <w:shd w:val="clear" w:color="auto" w:fill="FFFFFF"/>
              <w:ind w:right="12"/>
              <w:jc w:val="both"/>
            </w:pPr>
            <w:r w:rsidRPr="00240904">
              <w:t xml:space="preserve">Функциональные понятия получают свою конкретизацию при изучении линейной функции и её частного вида — прямой пропорциональности. Умения строить и читать графики этих функций широко используются как в самом курсе алгебры, так и в курсах геометрии и физики. Учащиеся должны понимать, как влияет знак коэффициента на расположение в координатной плоскости графика функции </w:t>
            </w:r>
            <w:r w:rsidRPr="00240904">
              <w:rPr>
                <w:bCs/>
                <w:iCs/>
              </w:rPr>
              <w:t xml:space="preserve">у </w:t>
            </w:r>
            <w:r w:rsidRPr="00240904">
              <w:rPr>
                <w:iCs/>
              </w:rPr>
              <w:t xml:space="preserve">= </w:t>
            </w:r>
            <w:r w:rsidRPr="00240904">
              <w:rPr>
                <w:iCs/>
                <w:lang w:val="en-US"/>
              </w:rPr>
              <w:t>kx</w:t>
            </w:r>
            <w:r w:rsidRPr="00240904">
              <w:rPr>
                <w:iCs/>
              </w:rPr>
              <w:t xml:space="preserve">, </w:t>
            </w:r>
            <w:r w:rsidRPr="00240904">
              <w:t xml:space="preserve">где </w:t>
            </w:r>
            <w:r w:rsidRPr="00240904">
              <w:rPr>
                <w:iCs/>
                <w:lang w:val="en-US"/>
              </w:rPr>
              <w:t>k</w:t>
            </w:r>
            <w:r w:rsidRPr="00240904">
              <w:rPr>
                <w:iCs/>
                <w:position w:val="-4"/>
              </w:rPr>
              <w:object w:dxaOrig="220" w:dyaOrig="220">
                <v:shape id="_x0000_i1027" type="#_x0000_t75" style="width:12pt;height:12pt" o:ole="">
                  <v:imagedata r:id="rId13" o:title=""/>
                </v:shape>
                <o:OLEObject Type="Embed" ProgID="Equation.3" ShapeID="_x0000_i1027" DrawAspect="Content" ObjectID="_1669181445" r:id="rId14"/>
              </w:object>
            </w:r>
            <w:r w:rsidRPr="00240904">
              <w:t xml:space="preserve">0, как зависит от значений </w:t>
            </w:r>
            <w:r w:rsidRPr="00240904">
              <w:rPr>
                <w:iCs/>
                <w:lang w:val="en-US"/>
              </w:rPr>
              <w:t>k</w:t>
            </w:r>
            <w:r w:rsidRPr="00240904">
              <w:rPr>
                <w:iCs/>
              </w:rPr>
              <w:t xml:space="preserve"> и </w:t>
            </w:r>
            <w:r w:rsidRPr="00240904">
              <w:rPr>
                <w:iCs/>
                <w:lang w:val="en-US"/>
              </w:rPr>
              <w:t>b</w:t>
            </w:r>
            <w:r w:rsidRPr="00240904">
              <w:t xml:space="preserve">взаимное расположение графиков двух функций вида </w:t>
            </w:r>
            <w:r w:rsidRPr="00240904">
              <w:rPr>
                <w:lang w:val="en-US"/>
              </w:rPr>
              <w:t>y</w:t>
            </w:r>
            <w:r w:rsidRPr="00240904">
              <w:rPr>
                <w:iCs/>
              </w:rPr>
              <w:t xml:space="preserve">= </w:t>
            </w:r>
            <w:r w:rsidRPr="00240904">
              <w:rPr>
                <w:iCs/>
                <w:lang w:val="en-US"/>
              </w:rPr>
              <w:t>kx</w:t>
            </w:r>
            <w:r w:rsidRPr="00240904">
              <w:t xml:space="preserve">+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>.</w:t>
            </w:r>
          </w:p>
          <w:p w:rsidR="00E12657" w:rsidRPr="00240904" w:rsidRDefault="00E12657" w:rsidP="00E12657">
            <w:pPr>
              <w:shd w:val="clear" w:color="auto" w:fill="FFFFFF"/>
              <w:ind w:right="12"/>
              <w:jc w:val="both"/>
            </w:pPr>
            <w:r w:rsidRPr="00240904">
              <w:t xml:space="preserve">Формирование всех функциональных понятий и выработка соответствующих навыков, а также изучение конкретных функций </w:t>
            </w:r>
            <w:r w:rsidRPr="00240904">
              <w:lastRenderedPageBreak/>
              <w:t>сопровождаются рассмотрением примеров реальных зависимостей между величинами, что способствует усилению прикладной направленности курса алгебры.</w:t>
            </w:r>
          </w:p>
        </w:tc>
      </w:tr>
      <w:tr w:rsidR="00E12657" w:rsidRPr="00240904" w:rsidTr="00BC789B">
        <w:tc>
          <w:tcPr>
            <w:tcW w:w="1916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tabs>
                <w:tab w:val="left" w:pos="650"/>
              </w:tabs>
              <w:jc w:val="both"/>
            </w:pPr>
            <w:r w:rsidRPr="00240904">
              <w:rPr>
                <w:bCs/>
              </w:rPr>
              <w:lastRenderedPageBreak/>
              <w:t>Степень с натуральным показателем.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31"/>
              <w:jc w:val="both"/>
            </w:pPr>
            <w:r w:rsidRPr="00240904">
              <w:t xml:space="preserve">Степень с натуральным показателем и ее свойства. Одночлен. Функции </w:t>
            </w:r>
            <w:r w:rsidRPr="00240904">
              <w:rPr>
                <w:bCs/>
                <w:iCs/>
              </w:rPr>
              <w:t xml:space="preserve">у </w:t>
            </w:r>
            <w:r w:rsidRPr="00240904">
              <w:rPr>
                <w:iCs/>
              </w:rPr>
              <w:t>= х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, </w:t>
            </w:r>
            <w:r w:rsidRPr="00240904">
              <w:rPr>
                <w:bCs/>
                <w:iCs/>
              </w:rPr>
              <w:t xml:space="preserve">у </w:t>
            </w:r>
            <w:r w:rsidRPr="00240904">
              <w:rPr>
                <w:iCs/>
              </w:rPr>
              <w:t>= х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t>и их графики.</w:t>
            </w:r>
          </w:p>
          <w:p w:rsidR="00E12657" w:rsidRPr="00240904" w:rsidRDefault="00E12657" w:rsidP="00E12657">
            <w:pPr>
              <w:shd w:val="clear" w:color="auto" w:fill="FFFFFF"/>
              <w:ind w:right="19"/>
              <w:jc w:val="both"/>
            </w:pPr>
            <w:r w:rsidRPr="00240904">
              <w:t>Основная цель: выработать умение выполнять действия над степенями с натуральными показателями.</w:t>
            </w:r>
          </w:p>
          <w:p w:rsidR="00E12657" w:rsidRPr="00240904" w:rsidRDefault="00E12657" w:rsidP="00E12657">
            <w:pPr>
              <w:shd w:val="clear" w:color="auto" w:fill="FFFFFF"/>
              <w:jc w:val="both"/>
            </w:pPr>
            <w:r w:rsidRPr="00240904">
              <w:t>В данной теме дается определение степени с натуральным показателем. В курсе математики 6 класса учащиеся уже встречались с примерами возведения чисел в степень. В связи с вычислением значений степени в 7 классе дается представление о нахождении значений степени с помощью калькулятора. Рассматриваются свойства степени с натуральным показателем.  На примере доказательства свойств</w:t>
            </w:r>
            <w:r w:rsidRPr="00240904">
              <w:rPr>
                <w:position w:val="-10"/>
              </w:rPr>
              <w:object w:dxaOrig="3019" w:dyaOrig="360">
                <v:shape id="_x0000_i1028" type="#_x0000_t75" style="width:150.75pt;height:18pt" o:ole="">
                  <v:imagedata r:id="rId15" o:title=""/>
                </v:shape>
                <o:OLEObject Type="Embed" ProgID="Equation.3" ShapeID="_x0000_i1028" DrawAspect="Content" ObjectID="_1669181446" r:id="rId16"/>
              </w:object>
            </w:r>
            <w:r w:rsidRPr="00240904">
              <w:t xml:space="preserve"> где </w:t>
            </w:r>
            <w:r w:rsidRPr="00240904">
              <w:rPr>
                <w:position w:val="-6"/>
              </w:rPr>
              <w:object w:dxaOrig="260" w:dyaOrig="220">
                <v:shape id="_x0000_i1029" type="#_x0000_t75" style="width:12pt;height:12pt" o:ole="">
                  <v:imagedata r:id="rId17" o:title=""/>
                </v:shape>
                <o:OLEObject Type="Embed" ProgID="Equation.3" ShapeID="_x0000_i1029" DrawAspect="Content" ObjectID="_1669181447" r:id="rId18"/>
              </w:object>
            </w:r>
            <w:r w:rsidRPr="00240904">
              <w:t>&gt;</w:t>
            </w:r>
            <w:r w:rsidRPr="00240904">
              <w:rPr>
                <w:lang w:val="en-US"/>
              </w:rPr>
              <w:t>n</w:t>
            </w:r>
            <w:r w:rsidRPr="00240904">
              <w:t>, (а</w:t>
            </w:r>
            <w:r w:rsidRPr="00240904">
              <w:rPr>
                <w:lang w:val="en-US"/>
              </w:rPr>
              <w:t>b</w:t>
            </w:r>
            <w:r w:rsidRPr="00240904">
              <w:t>)</w:t>
            </w:r>
            <w:r w:rsidRPr="00240904">
              <w:rPr>
                <w:vertAlign w:val="superscript"/>
                <w:lang w:val="en-US"/>
              </w:rPr>
              <w:t>n</w:t>
            </w:r>
            <w:r w:rsidRPr="00240904">
              <w:t>=</w:t>
            </w:r>
            <w:r w:rsidRPr="00240904">
              <w:rPr>
                <w:lang w:val="en-US"/>
              </w:rPr>
              <w:t>a</w:t>
            </w:r>
            <w:r w:rsidRPr="00240904">
              <w:rPr>
                <w:vertAlign w:val="superscript"/>
                <w:lang w:val="en-US"/>
              </w:rPr>
              <w:t>n</w:t>
            </w:r>
            <w:r w:rsidRPr="00240904">
              <w:rPr>
                <w:lang w:val="en-US"/>
              </w:rPr>
              <w:t>b</w:t>
            </w:r>
            <w:r w:rsidRPr="00240904">
              <w:rPr>
                <w:vertAlign w:val="superscript"/>
                <w:lang w:val="en-US"/>
              </w:rPr>
              <w:t>n</w:t>
            </w:r>
            <w:r w:rsidRPr="00240904">
              <w:t xml:space="preserve"> учащиеся впервые знакомятся с доказательствами, проводимыми на алгебраическом материале. Указанные свойства степени с натуральным показателем находят применение при умножении одночленов и возведении одночленов в степень. При нахождении значений выражений, содержащих степени, особое внимание следует обратить на порядок действий.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 xml:space="preserve">Рассмотрение функций </w:t>
            </w:r>
            <w:r w:rsidRPr="00240904">
              <w:rPr>
                <w:iCs/>
              </w:rPr>
              <w:t>у=</w:t>
            </w:r>
            <w:r w:rsidRPr="00240904">
              <w:t>х</w:t>
            </w:r>
            <w:r w:rsidRPr="00240904">
              <w:rPr>
                <w:vertAlign w:val="superscript"/>
              </w:rPr>
              <w:t>2</w:t>
            </w:r>
            <w:r w:rsidRPr="00240904">
              <w:t xml:space="preserve">, </w:t>
            </w:r>
            <w:r w:rsidRPr="00240904">
              <w:rPr>
                <w:iCs/>
              </w:rPr>
              <w:t>у=х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t xml:space="preserve">позволяет продолжить работу по формированию умений строить и читать графики функций. Важно обратить внимание учащихся на особенности графика функции </w:t>
            </w:r>
            <w:r w:rsidRPr="00240904">
              <w:rPr>
                <w:lang w:val="en-US"/>
              </w:rPr>
              <w:t>y</w:t>
            </w:r>
            <w:r w:rsidRPr="00240904">
              <w:t>=х</w:t>
            </w:r>
            <w:r w:rsidRPr="00240904">
              <w:rPr>
                <w:vertAlign w:val="superscript"/>
              </w:rPr>
              <w:t>2</w:t>
            </w:r>
            <w:r w:rsidRPr="00240904">
              <w:t xml:space="preserve">: график проходит через начало координат, ось </w:t>
            </w:r>
            <w:r w:rsidRPr="00240904">
              <w:rPr>
                <w:iCs/>
              </w:rPr>
              <w:t>Оу</w:t>
            </w:r>
            <w:r w:rsidRPr="00240904">
              <w:t>является его осью симметрии, график расположен в верхней полуплоскости.</w:t>
            </w:r>
          </w:p>
          <w:p w:rsidR="00E12657" w:rsidRPr="00240904" w:rsidRDefault="00E12657" w:rsidP="00E12657">
            <w:pPr>
              <w:shd w:val="clear" w:color="auto" w:fill="FFFFFF"/>
              <w:ind w:right="10"/>
              <w:jc w:val="both"/>
            </w:pPr>
            <w:r w:rsidRPr="00240904">
              <w:t xml:space="preserve">Умение строить графики функций </w:t>
            </w:r>
            <w:r w:rsidRPr="00240904">
              <w:rPr>
                <w:iCs/>
              </w:rPr>
              <w:t>у=х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t xml:space="preserve">и </w:t>
            </w:r>
            <w:r w:rsidRPr="00240904">
              <w:rPr>
                <w:iCs/>
              </w:rPr>
              <w:t>у=х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t>используется для ознакомления учащихся с графическим способом решения уравнений.</w:t>
            </w:r>
          </w:p>
        </w:tc>
      </w:tr>
      <w:tr w:rsidR="00E12657" w:rsidRPr="00240904" w:rsidTr="00BC789B">
        <w:tc>
          <w:tcPr>
            <w:tcW w:w="1916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jc w:val="both"/>
            </w:pPr>
            <w:r w:rsidRPr="00240904">
              <w:rPr>
                <w:bCs/>
              </w:rPr>
              <w:t>Многочлены.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24"/>
              <w:jc w:val="both"/>
            </w:pPr>
            <w:r w:rsidRPr="00240904">
              <w:t>Многочлен. Сложение, вычитание и умножение многочленов. Разложение многочленов на множители.</w:t>
            </w:r>
          </w:p>
          <w:p w:rsidR="00E12657" w:rsidRPr="00240904" w:rsidRDefault="00E12657" w:rsidP="00E12657">
            <w:pPr>
              <w:shd w:val="clear" w:color="auto" w:fill="FFFFFF"/>
              <w:ind w:right="10"/>
              <w:jc w:val="both"/>
            </w:pPr>
            <w:r w:rsidRPr="00240904">
              <w:t>Основная цель: выработать умение выполнять сложение, вычитание, умножение многочленов и разложение многочленов на множители.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Данная тема играет фундаментальную роль в формировании умения выполнять тождественные преобразования алгебраических выражений. Формируемые здесь формально-оперативные умения являются опорными при изучении действий с рациональными дробями, корнями, степенями с рациональными показателями.</w:t>
            </w:r>
          </w:p>
          <w:p w:rsidR="00E12657" w:rsidRPr="00240904" w:rsidRDefault="00E12657" w:rsidP="00E12657">
            <w:pPr>
              <w:shd w:val="clear" w:color="auto" w:fill="FFFFFF"/>
              <w:ind w:right="10"/>
              <w:jc w:val="both"/>
            </w:pPr>
            <w:r w:rsidRPr="00240904">
              <w:t>Изучение темы начинается с введения понятий многочлена, стандартного вида многочлена, степени многочлена. Основное место в этой теме занимают алгоритмы действий с многочленами — сложение, вычитание и умножение. Учащиеся должны понимать, что сумму, разность, произведение многочленов всегда можно представить в виде многочлена. Действия сложения, вычитания и умножения многочленов выступают как составной компонент в заданиях на преобразования целых выражений. Поэтому нецелесообразно переходить к комбинированным заданиям прежде, чем усвоены основные алгоритмы.</w:t>
            </w:r>
          </w:p>
          <w:p w:rsidR="00E12657" w:rsidRPr="00240904" w:rsidRDefault="00E12657" w:rsidP="00E12657">
            <w:pPr>
              <w:shd w:val="clear" w:color="auto" w:fill="FFFFFF"/>
              <w:ind w:right="10"/>
              <w:jc w:val="both"/>
            </w:pPr>
            <w:r w:rsidRPr="00240904">
              <w:t>Серьезное внимание в этой теме уделяется разложению многочленов на множители с помощью вынесения за скобки общего множителя и с помощью группировки. Соответствующие преобразования находят широкое применение как в курсе 7 класса, так и в последующих курсах, особенно в действиях с рациональными  дробями.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В данной теме учащиеся встречаются с примерами использования рассматриваемых преобразований при решении разнообразных задач, в частности при решении уравнений. Это позволяет в ходе изучения темы продолжить работу по формированию умения  решать уравнения,  а также решать задачи методом составления уравнений. В число упражнений включаются несложные задания на доказательство тождества.</w:t>
            </w:r>
          </w:p>
        </w:tc>
      </w:tr>
      <w:tr w:rsidR="00E12657" w:rsidRPr="00240904" w:rsidTr="00BC789B">
        <w:tc>
          <w:tcPr>
            <w:tcW w:w="1916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tabs>
                <w:tab w:val="left" w:pos="638"/>
              </w:tabs>
              <w:jc w:val="both"/>
            </w:pPr>
            <w:r w:rsidRPr="00240904">
              <w:rPr>
                <w:bCs/>
              </w:rPr>
              <w:t>Формулы сокращенного умножения.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jc w:val="both"/>
            </w:pPr>
            <w:r w:rsidRPr="00240904">
              <w:t xml:space="preserve">Формулы </w:t>
            </w:r>
            <w:r w:rsidRPr="00240904">
              <w:rPr>
                <w:iCs/>
              </w:rPr>
              <w:t xml:space="preserve">(а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>)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t xml:space="preserve">= </w:t>
            </w:r>
            <w:r w:rsidRPr="00240904">
              <w:rPr>
                <w:iCs/>
              </w:rPr>
              <w:t>а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 ± 2</w:t>
            </w:r>
            <w:r w:rsidRPr="00240904">
              <w:rPr>
                <w:iCs/>
                <w:lang w:val="en-US"/>
              </w:rPr>
              <w:t>ab</w:t>
            </w:r>
            <w:r w:rsidRPr="00240904">
              <w:t xml:space="preserve">+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, (а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>)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 xml:space="preserve"> = а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 xml:space="preserve"> ± 3а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  <w:lang w:val="en-US"/>
              </w:rPr>
              <w:t>b</w:t>
            </w:r>
            <w:r w:rsidRPr="00240904">
              <w:t xml:space="preserve">+ </w:t>
            </w:r>
            <w:r w:rsidRPr="00240904">
              <w:rPr>
                <w:iCs/>
              </w:rPr>
              <w:t>3а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 xml:space="preserve">, (а -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 xml:space="preserve">) (а </w:t>
            </w:r>
            <w:r w:rsidRPr="00240904">
              <w:t xml:space="preserve">+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 xml:space="preserve">) </w:t>
            </w:r>
            <w:r w:rsidRPr="00240904">
              <w:t xml:space="preserve">= </w:t>
            </w:r>
            <w:r w:rsidRPr="00240904">
              <w:rPr>
                <w:iCs/>
              </w:rPr>
              <w:t>а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 -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 , (а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>) (а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  <w:position w:val="-4"/>
              </w:rPr>
              <w:object w:dxaOrig="220" w:dyaOrig="240">
                <v:shape id="_x0000_i1030" type="#_x0000_t75" style="width:12pt;height:12pt" o:ole="">
                  <v:imagedata r:id="rId19" o:title=""/>
                </v:shape>
                <o:OLEObject Type="Embed" ProgID="Equation.3" ShapeID="_x0000_i1030" DrawAspect="Content" ObjectID="_1669181448" r:id="rId20"/>
              </w:object>
            </w:r>
            <w:r w:rsidRPr="00240904">
              <w:rPr>
                <w:iCs/>
                <w:lang w:val="en-US"/>
              </w:rPr>
              <w:t>ab</w:t>
            </w:r>
            <w:r w:rsidRPr="00240904">
              <w:rPr>
                <w:iCs/>
              </w:rPr>
              <w:t xml:space="preserve"> +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>) = а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>±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 xml:space="preserve">. </w:t>
            </w:r>
            <w:r w:rsidRPr="00240904">
              <w:t>Применение формул сокращенного умножения в преобразованиях выражений.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Основная цель: выработать умение применять формулы сокращенного умножения в преобразованиях целых выражений в многочлены и в разложении многочленов на множители.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lastRenderedPageBreak/>
              <w:t xml:space="preserve">В данной теме продолжается работа по формированию у учащихся умения выполнять тождественные преобразования целых выражений. Основное внимание в теме уделяется формулам </w:t>
            </w:r>
            <w:r w:rsidRPr="00240904">
              <w:rPr>
                <w:iCs/>
              </w:rPr>
              <w:t xml:space="preserve">(а -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 xml:space="preserve">) (а </w:t>
            </w:r>
            <w:r w:rsidRPr="00240904">
              <w:t xml:space="preserve">+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 xml:space="preserve">) </w:t>
            </w:r>
            <w:r w:rsidRPr="00240904">
              <w:t xml:space="preserve">= </w:t>
            </w:r>
            <w:r w:rsidRPr="00240904">
              <w:rPr>
                <w:iCs/>
              </w:rPr>
              <w:t>а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 -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, (а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>)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 = а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 ± 2</w:t>
            </w:r>
            <w:r w:rsidRPr="00240904">
              <w:rPr>
                <w:iCs/>
                <w:lang w:val="en-US"/>
              </w:rPr>
              <w:t>ab</w:t>
            </w:r>
            <w:r w:rsidRPr="00240904">
              <w:t xml:space="preserve">+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. </w:t>
            </w:r>
            <w:r w:rsidRPr="00240904">
              <w:t>Учащиеся должны знать эти формулы и соответствующие словесные формулировки, уметь применять их как «слева направо», так и «справа налево».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 xml:space="preserve">Наряду с указанными рассматриваются также формулы </w:t>
            </w:r>
            <w:r w:rsidRPr="00240904">
              <w:rPr>
                <w:iCs/>
              </w:rPr>
              <w:t xml:space="preserve">(а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>)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t xml:space="preserve">= </w:t>
            </w:r>
            <w:r w:rsidRPr="00240904">
              <w:rPr>
                <w:iCs/>
              </w:rPr>
              <w:t>а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 xml:space="preserve"> ± 3а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  <w:lang w:val="en-US"/>
              </w:rPr>
              <w:t>b</w:t>
            </w:r>
            <w:r w:rsidRPr="00240904">
              <w:t xml:space="preserve">+ </w:t>
            </w:r>
            <w:r w:rsidRPr="00240904">
              <w:rPr>
                <w:iCs/>
              </w:rPr>
              <w:t>3а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>,    а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 xml:space="preserve">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3</w:t>
            </w:r>
            <w:r w:rsidRPr="00240904">
              <w:rPr>
                <w:iCs/>
              </w:rPr>
              <w:t xml:space="preserve"> = (а ±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>) (а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  <w:position w:val="-4"/>
              </w:rPr>
              <w:object w:dxaOrig="220" w:dyaOrig="240">
                <v:shape id="_x0000_i1031" type="#_x0000_t75" style="width:12pt;height:12pt" o:ole="">
                  <v:imagedata r:id="rId21" o:title=""/>
                </v:shape>
                <o:OLEObject Type="Embed" ProgID="Equation.3" ShapeID="_x0000_i1031" DrawAspect="Content" ObjectID="_1669181449" r:id="rId22"/>
              </w:object>
            </w:r>
            <w:r w:rsidRPr="00240904">
              <w:rPr>
                <w:iCs/>
              </w:rPr>
              <w:t xml:space="preserve"> а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 xml:space="preserve"> +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vertAlign w:val="superscript"/>
              </w:rPr>
              <w:t>2</w:t>
            </w:r>
            <w:r w:rsidRPr="00240904">
              <w:rPr>
                <w:iCs/>
              </w:rPr>
              <w:t xml:space="preserve">). </w:t>
            </w:r>
            <w:r w:rsidRPr="00240904">
              <w:t>Однако они находят меньшее применение в курсе, поэтому не следует излишне увлекаться выполнением упражнений на их использование.</w:t>
            </w:r>
          </w:p>
          <w:p w:rsidR="00E12657" w:rsidRPr="00240904" w:rsidRDefault="00E12657" w:rsidP="00E12657">
            <w:pPr>
              <w:shd w:val="clear" w:color="auto" w:fill="FFFFFF"/>
              <w:ind w:right="7"/>
              <w:jc w:val="both"/>
            </w:pPr>
            <w:r w:rsidRPr="00240904">
              <w:t>В заключительной части темы рассматривается применение различных приемов разложения многочленов на множители, а также использование преобразований целых выражений для решения широкого круга задач.</w:t>
            </w:r>
          </w:p>
          <w:p w:rsidR="00E12657" w:rsidRPr="00240904" w:rsidRDefault="00E12657" w:rsidP="00E12657">
            <w:pPr>
              <w:shd w:val="clear" w:color="auto" w:fill="FFFFFF"/>
              <w:ind w:right="7"/>
              <w:jc w:val="both"/>
            </w:pPr>
          </w:p>
        </w:tc>
      </w:tr>
      <w:tr w:rsidR="00E12657" w:rsidRPr="00240904" w:rsidTr="00BC789B">
        <w:tc>
          <w:tcPr>
            <w:tcW w:w="1916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tabs>
                <w:tab w:val="left" w:pos="638"/>
              </w:tabs>
              <w:jc w:val="both"/>
            </w:pPr>
            <w:r w:rsidRPr="00240904">
              <w:rPr>
                <w:bCs/>
              </w:rPr>
              <w:lastRenderedPageBreak/>
              <w:t>Системы линейных уравнений.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85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17"/>
              <w:jc w:val="both"/>
            </w:pPr>
            <w:r w:rsidRPr="00240904">
              <w:t>Система уравнений. Решение системы двух линейных уравнений с двумя переменными и его геометрическая интерпретация. Решение текстовых задач методом составления систем уравнений.</w:t>
            </w:r>
          </w:p>
          <w:p w:rsidR="00E12657" w:rsidRPr="00240904" w:rsidRDefault="00E12657" w:rsidP="00E12657">
            <w:pPr>
              <w:shd w:val="clear" w:color="auto" w:fill="FFFFFF"/>
              <w:ind w:right="19"/>
              <w:jc w:val="both"/>
            </w:pPr>
            <w:r w:rsidRPr="00240904">
              <w:t>Основная цель: ознакомить учащихся со способом решения систем линейных уравнений с двумя переменными, выработать умение решать системы уравнений и применять их при решении текстовых задач.</w:t>
            </w:r>
          </w:p>
          <w:p w:rsidR="00E12657" w:rsidRPr="00240904" w:rsidRDefault="00E12657" w:rsidP="00E12657">
            <w:pPr>
              <w:shd w:val="clear" w:color="auto" w:fill="FFFFFF"/>
              <w:ind w:right="12"/>
              <w:jc w:val="both"/>
            </w:pPr>
            <w:r w:rsidRPr="00240904">
              <w:t>Изучение систем уравнений распределяется между курсами 7 и 9 классов. В 7 классе вводится понятие системы и рассматриваются системы линейных уравнений.</w:t>
            </w:r>
          </w:p>
          <w:p w:rsidR="00E12657" w:rsidRPr="00240904" w:rsidRDefault="00E12657" w:rsidP="00E12657">
            <w:pPr>
              <w:shd w:val="clear" w:color="auto" w:fill="FFFFFF"/>
              <w:ind w:right="17"/>
              <w:jc w:val="both"/>
            </w:pPr>
            <w:r w:rsidRPr="00240904">
              <w:t>Изложение начинается с введения понятия «линейное уравне</w:t>
            </w:r>
            <w:r w:rsidRPr="00240904">
              <w:softHyphen/>
              <w:t>ние с двумя переменными». В систему упражнений включаются несложные задания на решение линейных уравнений с двумя переменными в целых числах.</w:t>
            </w:r>
          </w:p>
          <w:p w:rsidR="00E12657" w:rsidRPr="00240904" w:rsidRDefault="00E12657" w:rsidP="00E12657">
            <w:pPr>
              <w:shd w:val="clear" w:color="auto" w:fill="FFFFFF"/>
              <w:ind w:right="17"/>
              <w:jc w:val="both"/>
            </w:pPr>
            <w:r w:rsidRPr="00240904">
              <w:t>Формируется умение строить график уравнения</w:t>
            </w:r>
            <w:r w:rsidRPr="00240904">
              <w:rPr>
                <w:iCs/>
              </w:rPr>
              <w:t xml:space="preserve">а + </w:t>
            </w:r>
            <w:r w:rsidRPr="00240904">
              <w:rPr>
                <w:iCs/>
                <w:lang w:val="en-US"/>
              </w:rPr>
              <w:t>by</w:t>
            </w:r>
            <w:r w:rsidRPr="00240904">
              <w:rPr>
                <w:iCs/>
              </w:rPr>
              <w:t xml:space="preserve"> = с, </w:t>
            </w:r>
            <w:r w:rsidRPr="00240904">
              <w:t xml:space="preserve">где </w:t>
            </w:r>
            <w:r w:rsidRPr="00240904">
              <w:rPr>
                <w:iCs/>
              </w:rPr>
              <w:t xml:space="preserve">а </w:t>
            </w:r>
            <w:r w:rsidRPr="00240904">
              <w:rPr>
                <w:iCs/>
                <w:position w:val="-4"/>
              </w:rPr>
              <w:object w:dxaOrig="220" w:dyaOrig="220">
                <v:shape id="_x0000_i1032" type="#_x0000_t75" style="width:12pt;height:12pt" o:ole="">
                  <v:imagedata r:id="rId23" o:title=""/>
                </v:shape>
                <o:OLEObject Type="Embed" ProgID="Equation.3" ShapeID="_x0000_i1032" DrawAspect="Content" ObjectID="_1669181450" r:id="rId24"/>
              </w:object>
            </w:r>
            <w:r w:rsidRPr="00240904">
              <w:rPr>
                <w:iCs/>
              </w:rPr>
              <w:t xml:space="preserve"> 0 </w:t>
            </w:r>
            <w:r w:rsidRPr="00240904">
              <w:t xml:space="preserve">или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  <w:position w:val="-4"/>
              </w:rPr>
              <w:object w:dxaOrig="220" w:dyaOrig="220">
                <v:shape id="_x0000_i1033" type="#_x0000_t75" style="width:12pt;height:12pt" o:ole="">
                  <v:imagedata r:id="rId25" o:title=""/>
                </v:shape>
                <o:OLEObject Type="Embed" ProgID="Equation.3" ShapeID="_x0000_i1033" DrawAspect="Content" ObjectID="_1669181451" r:id="rId26"/>
              </w:object>
            </w:r>
            <w:r w:rsidRPr="00240904">
              <w:t xml:space="preserve">0, при различных значениях а, </w:t>
            </w:r>
            <w:r w:rsidRPr="00240904">
              <w:rPr>
                <w:iCs/>
                <w:lang w:val="en-US"/>
              </w:rPr>
              <w:t>b</w:t>
            </w:r>
            <w:r w:rsidRPr="00240904">
              <w:rPr>
                <w:iCs/>
              </w:rPr>
              <w:t xml:space="preserve">, с. </w:t>
            </w:r>
            <w:r w:rsidRPr="00240904">
              <w:t>Введение графических образов дает возможность наглядно исследовать вопрос о числе решений системы двух линейных уравнений с двумя переменными.</w:t>
            </w:r>
          </w:p>
          <w:p w:rsidR="00E12657" w:rsidRPr="00240904" w:rsidRDefault="00E12657" w:rsidP="00E12657">
            <w:pPr>
              <w:shd w:val="clear" w:color="auto" w:fill="FFFFFF"/>
              <w:tabs>
                <w:tab w:val="left" w:pos="638"/>
              </w:tabs>
              <w:jc w:val="both"/>
              <w:rPr>
                <w:bCs/>
              </w:rPr>
            </w:pPr>
            <w:r w:rsidRPr="00240904">
              <w:t>Основное место в данной теме занимает изучение алгоритмов решения систем двух линейных уравнений с двумя переменными способом подстановки и способом сложения. Введение систем позволяет значительно расширить круг текстовых задач, решаемых с помощью аппарата алгебры. Применение систем упрощает процесс перевода данных задачи с обычного языка на язык уравнений.</w:t>
            </w:r>
          </w:p>
        </w:tc>
      </w:tr>
    </w:tbl>
    <w:p w:rsidR="00E12657" w:rsidRPr="00240904" w:rsidRDefault="00E12657" w:rsidP="00E12657">
      <w:pPr>
        <w:shd w:val="clear" w:color="auto" w:fill="FFFFFF"/>
        <w:tabs>
          <w:tab w:val="left" w:pos="6195"/>
        </w:tabs>
        <w:jc w:val="center"/>
        <w:rPr>
          <w:b/>
        </w:rPr>
      </w:pPr>
    </w:p>
    <w:p w:rsidR="00E12657" w:rsidRPr="00240904" w:rsidRDefault="00E12657" w:rsidP="00E12657">
      <w:pPr>
        <w:shd w:val="clear" w:color="auto" w:fill="FFFFFF"/>
        <w:tabs>
          <w:tab w:val="left" w:pos="6195"/>
        </w:tabs>
        <w:jc w:val="center"/>
        <w:rPr>
          <w:b/>
        </w:rPr>
      </w:pPr>
      <w:r w:rsidRPr="00240904">
        <w:rPr>
          <w:b/>
        </w:rPr>
        <w:t>Содержание обучения (</w:t>
      </w:r>
      <w:r w:rsidRPr="00240904">
        <w:rPr>
          <w:b/>
          <w:bCs/>
        </w:rPr>
        <w:t>геометрия</w:t>
      </w:r>
      <w:r w:rsidRPr="00240904">
        <w:rPr>
          <w:b/>
        </w:rPr>
        <w:t>)</w:t>
      </w:r>
    </w:p>
    <w:p w:rsidR="00E12657" w:rsidRPr="00240904" w:rsidRDefault="00E12657" w:rsidP="00E12657">
      <w:pPr>
        <w:pStyle w:val="Default"/>
        <w:rPr>
          <w:color w:val="auto"/>
        </w:rPr>
      </w:pPr>
      <w:r w:rsidRPr="00240904">
        <w:rPr>
          <w:b/>
          <w:bCs/>
          <w:i/>
          <w:iCs/>
          <w:color w:val="auto"/>
        </w:rPr>
        <w:t xml:space="preserve">Целью изучения геометрии в 7 – 9 классах </w:t>
      </w:r>
      <w:r w:rsidRPr="00240904">
        <w:rPr>
          <w:color w:val="auto"/>
        </w:rPr>
        <w:t xml:space="preserve">является систематическое изучение свойств геометрических фигур на плоскости, формирование пространственных представлений, развитие логического мышления и подготовка аппарата, необходимого для изучения смежных дисциплин. </w:t>
      </w:r>
    </w:p>
    <w:p w:rsidR="00E12657" w:rsidRPr="00240904" w:rsidRDefault="00E12657" w:rsidP="00E12657">
      <w:pPr>
        <w:shd w:val="clear" w:color="auto" w:fill="FFFFFF"/>
        <w:tabs>
          <w:tab w:val="left" w:pos="6195"/>
        </w:tabs>
        <w:jc w:val="center"/>
        <w:rPr>
          <w:b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3750"/>
      </w:tblGrid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r w:rsidRPr="00240904">
              <w:t>Тематическое содержание</w:t>
            </w: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r w:rsidRPr="00240904">
              <w:t>Требования к знаниям</w:t>
            </w: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tabs>
                <w:tab w:val="left" w:pos="629"/>
              </w:tabs>
              <w:ind w:right="10"/>
              <w:jc w:val="both"/>
            </w:pPr>
            <w:r w:rsidRPr="00240904">
              <w:rPr>
                <w:bCs/>
              </w:rPr>
              <w:t>Основные свойства простейших геометрических фигур. Смежные и вертикальные углы.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Начальные понятия планиметрии. Геометрические фигуры. Точка и прямая. Отрезок, длина отрезка и ее свойства. Полуплоскость. Полупрямая. Угол, величина угла и ее свойства. Треугольник. Равенство отрезков, углов, треугольников. Параллельные прямые. Теоремы и доказательства. Аксиомы.</w:t>
            </w:r>
          </w:p>
          <w:p w:rsidR="00E12657" w:rsidRPr="00240904" w:rsidRDefault="00E12657" w:rsidP="00E12657">
            <w:pPr>
              <w:shd w:val="clear" w:color="auto" w:fill="FFFFFF"/>
              <w:ind w:right="10"/>
              <w:jc w:val="both"/>
            </w:pPr>
            <w:r w:rsidRPr="00240904">
              <w:t>Смежные и вертикальные углы и их свойства. Перпендикулярные прямые. Биссектриса угла и ее свойства.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Основная цель: систематизировать знания учащихся об основных свойствах простейших геометрических фигур.</w:t>
            </w:r>
          </w:p>
          <w:p w:rsidR="00E12657" w:rsidRPr="00240904" w:rsidRDefault="00E12657" w:rsidP="00E12657">
            <w:pPr>
              <w:shd w:val="clear" w:color="auto" w:fill="FFFFFF"/>
              <w:tabs>
                <w:tab w:val="left" w:pos="578"/>
              </w:tabs>
            </w:pPr>
            <w:r w:rsidRPr="00240904">
              <w:t>В</w:t>
            </w:r>
            <w:r w:rsidRPr="00240904">
              <w:tab/>
              <w:t>данной теме вводятся основные свойства простейших геометрических фигур (аксиомы планиметрии) на основе наглядных представлений учащихся путем обобщения очевидных или известных из курса математики 1—6 классов геометрических</w:t>
            </w:r>
            <w:r w:rsidRPr="00240904">
              <w:br/>
              <w:t>фактов. При этом основное внимание уделяется постепенному формированию навыков применения свойств геометрических фигур в ходе решения задач.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lastRenderedPageBreak/>
              <w:t>Важной задачей темы является введение терминологии, развитие у учащихся наглядных геометрических представлений и навыков изображения плоских фигур, устной математической речи, что необходимо для всего последующего изучения курса геометрии. При выполнении практических заданий обращается внимание на работу с рисунками, поиск решения и постепенное формирование навыков доказательных рассуждений.</w:t>
            </w:r>
          </w:p>
          <w:p w:rsidR="00E12657" w:rsidRPr="00240904" w:rsidRDefault="00E12657" w:rsidP="00E12657">
            <w:pPr>
              <w:shd w:val="clear" w:color="auto" w:fill="FFFFFF"/>
              <w:ind w:right="10"/>
              <w:jc w:val="both"/>
            </w:pPr>
            <w:r w:rsidRPr="00240904">
              <w:t>При изучении смежных и вертикальных углов основное внимание уделяется отработке навыков применения их свойств в процессе решения задач. При этом активно используются имеющиеся у учащихся вычислительные навыки, а также навыки составления и решения линейных уравнений.</w:t>
            </w:r>
          </w:p>
          <w:p w:rsidR="00E12657" w:rsidRPr="00240904" w:rsidRDefault="00E12657" w:rsidP="00E12657">
            <w:pPr>
              <w:shd w:val="clear" w:color="auto" w:fill="FFFFFF"/>
              <w:ind w:right="14"/>
              <w:jc w:val="both"/>
            </w:pPr>
            <w:r w:rsidRPr="00240904">
              <w:t>На примере теоремы о существовании и единственности перпендикуляра к прямой, проведенного через ее точку, рассматривается метод доказательства от противного, который будет неоднократно использоваться в курсе планиметрии.</w:t>
            </w: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tabs>
                <w:tab w:val="left" w:pos="0"/>
                <w:tab w:val="left" w:pos="629"/>
              </w:tabs>
              <w:jc w:val="both"/>
            </w:pPr>
            <w:r w:rsidRPr="00240904">
              <w:rPr>
                <w:bCs/>
              </w:rPr>
              <w:lastRenderedPageBreak/>
              <w:t>Признаки равенства треугольников.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12"/>
              <w:jc w:val="both"/>
            </w:pPr>
            <w:r w:rsidRPr="00240904">
              <w:t>Признаки равенства треугольников. Медианы, биссектрисы и высоты треугольника. Равнобедренный треугольник и его свойства.</w:t>
            </w:r>
          </w:p>
          <w:p w:rsidR="00E12657" w:rsidRPr="00240904" w:rsidRDefault="00E12657" w:rsidP="00E12657">
            <w:pPr>
              <w:shd w:val="clear" w:color="auto" w:fill="FFFFFF"/>
              <w:ind w:right="19"/>
              <w:jc w:val="both"/>
            </w:pPr>
            <w:r w:rsidRPr="00240904">
              <w:t>Основная цель: изучить признаки равенства треугольников; сформировать умение доказывать равенство треугольни</w:t>
            </w:r>
            <w:r w:rsidRPr="00240904">
              <w:softHyphen/>
              <w:t>ков с опорой на признаки равенства треугольников.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Использование признаков равенства треугольников — один из главнейших методов доказательства теорем и решения задач, поэтому материал данной темы является основополагающим во всем курсе геометрии и занимает центральное место в содержании курса планиметрии 7 класса.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>Признаки равенства треугольников должны усваиваться в процессе решения задач, при этом закрепляются формулировки и формируются умения их практического применения. Многие доказательные рассуждения построены по схеме: выделение равных элементов треугольников — доказательство равенства треугольников — следствия, вытекающие из равенства. На формирование этих умений необходимо обратить самое пристальное внимание. В данной теме полезно уделить внимание решению задач по готовым чертежам.</w:t>
            </w:r>
          </w:p>
          <w:p w:rsidR="00E12657" w:rsidRPr="00240904" w:rsidRDefault="00E12657" w:rsidP="00E12657">
            <w:pPr>
              <w:shd w:val="clear" w:color="auto" w:fill="FFFFFF"/>
              <w:ind w:right="7"/>
              <w:jc w:val="both"/>
            </w:pPr>
            <w:r w:rsidRPr="00240904">
              <w:t>Введение понятий медианы, биссектрисы и высоты равнобедренного треугольника, свойств равнобедренного треугольника расширяет класс задач на доказательство равенства треугольников.</w:t>
            </w: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tabs>
                <w:tab w:val="left" w:pos="641"/>
              </w:tabs>
              <w:jc w:val="both"/>
            </w:pPr>
            <w:r w:rsidRPr="00240904">
              <w:rPr>
                <w:bCs/>
              </w:rPr>
              <w:t>Сумма углов треугольника.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Параллельные прямые. Основное свойство параллельных прямых. Признаки параллельности прямых. Сумма углов треугольника. Внешний угол треугольника. Признаки равенства прямоугольных треугольников. Расстояние от точки до прямой. Расстояние между параллельными прямыми.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>Основная цель: дать систематизированные сведения о параллельности прямых; расширить знания учащихся о треугольниках.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В начале изучения параллельных прямых вводится последняя из аксиом планиметрии — аксиома параллельных прямых. Знание признаков параллельности прямых, свойств углов припараллельных прямых и секущей находит затем широкое применение при изучении четырехугольников, подобия треугольников, а также в курсе стереометрии. Поэтому в ходе решения задач следует уделять значительное внимание формированию умений доказывать параллельность данных прямых с использованием соответствующих признаков, находить углы при параллельных прямых и секущей.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>В данной теме рассматривается одна из важнейших теорем курса — теорема о сумме углов треугольника. Эта теорема позволяет получить важные следствия — свойство внешнего угла треугольника и признак равенства прямоугольных треугольников.</w:t>
            </w:r>
          </w:p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t>В конце темы вводится понятие расстояния от точки до прямой. При введении понятия расстояния между параллельными прямыми у учащихся формируется представление о параллельных прямых как равноотстоящих друг от друга, что будет в дальнейшем использоваться для проведения обоснований в курсе планиметрии и при изучении стереометрии.</w:t>
            </w: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tabs>
                <w:tab w:val="left" w:pos="641"/>
              </w:tabs>
              <w:jc w:val="both"/>
            </w:pPr>
            <w:r w:rsidRPr="00240904">
              <w:rPr>
                <w:bCs/>
              </w:rPr>
              <w:t>Геометрические построения.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5"/>
              <w:jc w:val="both"/>
            </w:pPr>
            <w:r w:rsidRPr="00240904">
              <w:lastRenderedPageBreak/>
              <w:t>Окружность. Касательная к окружности и ее свойства. Окружность, описанная около треугольника. Окружность, вписанная в треугольник. Свойства серединного перпендикуляра к отрезку. Основные задачи на построение с помощью циркуля и линейки.</w:t>
            </w:r>
          </w:p>
          <w:p w:rsidR="00E12657" w:rsidRPr="00240904" w:rsidRDefault="00E12657" w:rsidP="00E12657">
            <w:pPr>
              <w:shd w:val="clear" w:color="auto" w:fill="FFFFFF"/>
              <w:jc w:val="both"/>
            </w:pPr>
            <w:r w:rsidRPr="00240904">
              <w:lastRenderedPageBreak/>
              <w:t>Основная цель: систематизировать и расширить знания  учащихся о свойствах окружности; сформировать умение решать простейшие задачи на построение с помощью циркуля и линейки.</w:t>
            </w:r>
          </w:p>
          <w:p w:rsidR="00E12657" w:rsidRPr="00240904" w:rsidRDefault="00E12657" w:rsidP="00E12657">
            <w:pPr>
              <w:shd w:val="clear" w:color="auto" w:fill="FFFFFF"/>
              <w:ind w:right="2"/>
              <w:jc w:val="both"/>
            </w:pPr>
            <w:r w:rsidRPr="00240904">
              <w:t>В данной теме отрабатываются вопросы равенства радиусов одной окружности, перпендикулярности касательной и радиуса, проведенного в точку касания, положения центров описанной около треугольника и вписанной в треугольник окружностей.</w:t>
            </w:r>
          </w:p>
          <w:p w:rsidR="00E12657" w:rsidRPr="00240904" w:rsidRDefault="00E12657" w:rsidP="00E12657">
            <w:r w:rsidRPr="00240904">
              <w:t>Значительное внимание в данной теме уделяется формированию практических навыков построений с помощью циркуля и линейки при решении простейших задач. Формируются умения, связанные с выполнением основных построений, необходимых для решения комбинированных задач. При этом задача считает</w:t>
            </w:r>
            <w:r w:rsidRPr="00240904">
              <w:rPr>
                <w:spacing w:val="-2"/>
              </w:rPr>
              <w:t xml:space="preserve">ся решенной, если указана последовательность выполняемых операций </w:t>
            </w:r>
            <w:r w:rsidRPr="00240904">
              <w:t xml:space="preserve">и доказано, что получаемая таким образом фигура удовлетворяет условию задачи. </w:t>
            </w:r>
          </w:p>
        </w:tc>
      </w:tr>
    </w:tbl>
    <w:p w:rsidR="00E12657" w:rsidRPr="00240904" w:rsidRDefault="00E12657" w:rsidP="00E12657">
      <w:pPr>
        <w:pStyle w:val="a4"/>
        <w:shd w:val="clear" w:color="auto" w:fill="FFFFFF"/>
        <w:spacing w:before="0" w:beforeAutospacing="0" w:after="0"/>
        <w:ind w:right="10"/>
        <w:jc w:val="center"/>
        <w:rPr>
          <w:b/>
          <w:bCs/>
          <w:spacing w:val="-3"/>
        </w:rPr>
      </w:pPr>
    </w:p>
    <w:p w:rsidR="00E12657" w:rsidRPr="00240904" w:rsidRDefault="00E12657" w:rsidP="00E12657">
      <w:pPr>
        <w:pStyle w:val="a4"/>
        <w:shd w:val="clear" w:color="auto" w:fill="FFFFFF"/>
        <w:spacing w:before="0" w:beforeAutospacing="0" w:after="0"/>
        <w:ind w:right="10"/>
        <w:jc w:val="center"/>
        <w:rPr>
          <w:b/>
        </w:rPr>
      </w:pPr>
      <w:r w:rsidRPr="00240904">
        <w:rPr>
          <w:b/>
          <w:bCs/>
          <w:spacing w:val="-3"/>
        </w:rPr>
        <w:t xml:space="preserve">Математика </w:t>
      </w:r>
      <w:r w:rsidRPr="00240904">
        <w:rPr>
          <w:b/>
          <w:spacing w:val="-5"/>
        </w:rPr>
        <w:t>8 класс</w:t>
      </w:r>
    </w:p>
    <w:p w:rsidR="00E12657" w:rsidRPr="00240904" w:rsidRDefault="00E12657" w:rsidP="00E12657">
      <w:pPr>
        <w:shd w:val="clear" w:color="auto" w:fill="FFFFFF"/>
        <w:jc w:val="center"/>
        <w:rPr>
          <w:b/>
        </w:rPr>
      </w:pPr>
      <w:r w:rsidRPr="00240904">
        <w:rPr>
          <w:b/>
        </w:rPr>
        <w:t>Содержание обучения (</w:t>
      </w:r>
      <w:r w:rsidRPr="00240904">
        <w:rPr>
          <w:b/>
          <w:bCs/>
        </w:rPr>
        <w:t>алгебра</w:t>
      </w:r>
      <w:r w:rsidRPr="00240904">
        <w:rPr>
          <w:b/>
        </w:rPr>
        <w:t>)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13761"/>
      </w:tblGrid>
      <w:tr w:rsidR="00E12657" w:rsidRPr="00240904" w:rsidTr="00BC789B">
        <w:tc>
          <w:tcPr>
            <w:tcW w:w="1940" w:type="dxa"/>
            <w:shd w:val="clear" w:color="auto" w:fill="auto"/>
          </w:tcPr>
          <w:p w:rsidR="00E12657" w:rsidRPr="00240904" w:rsidRDefault="00E12657" w:rsidP="00E12657">
            <w:r w:rsidRPr="00240904">
              <w:t>Тематическое содержание</w:t>
            </w:r>
          </w:p>
        </w:tc>
        <w:tc>
          <w:tcPr>
            <w:tcW w:w="13761" w:type="dxa"/>
            <w:shd w:val="clear" w:color="auto" w:fill="auto"/>
          </w:tcPr>
          <w:p w:rsidR="00E12657" w:rsidRPr="00240904" w:rsidRDefault="00E12657" w:rsidP="00E12657">
            <w:r w:rsidRPr="00240904">
              <w:t>Требования к знаниям</w:t>
            </w:r>
          </w:p>
        </w:tc>
      </w:tr>
      <w:tr w:rsidR="00E12657" w:rsidRPr="00240904" w:rsidTr="00BC789B">
        <w:tc>
          <w:tcPr>
            <w:tcW w:w="1940" w:type="dxa"/>
            <w:shd w:val="clear" w:color="auto" w:fill="auto"/>
          </w:tcPr>
          <w:p w:rsidR="00E12657" w:rsidRPr="00240904" w:rsidRDefault="00E12657" w:rsidP="00E12657">
            <w:r w:rsidRPr="00240904">
              <w:t>Рациональные дроби.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240904" w:rsidRDefault="00E12657" w:rsidP="00E12657">
            <w:r w:rsidRPr="00240904">
              <w:t>Рациональная дробь. Основное свойство дроби, сокращение дробей. Сложение, вычитание, умножение и деление дробей.</w:t>
            </w:r>
          </w:p>
          <w:p w:rsidR="00E12657" w:rsidRPr="00240904" w:rsidRDefault="00E12657" w:rsidP="00E12657">
            <w:r w:rsidRPr="00240904">
              <w:t>Преобразование рациональных выражений. Функция и её график.</w:t>
            </w:r>
          </w:p>
          <w:p w:rsidR="00E12657" w:rsidRPr="00240904" w:rsidRDefault="00E12657" w:rsidP="00E12657">
            <w:r w:rsidRPr="00240904">
              <w:t>Цель – выработать умение выполнять тождественные преобразования рациональных выражений.</w:t>
            </w:r>
          </w:p>
          <w:p w:rsidR="00E12657" w:rsidRPr="00240904" w:rsidRDefault="00E12657" w:rsidP="00E12657">
            <w:r w:rsidRPr="00240904">
              <w:t>Знать основное свойство дроби, рациональные, целые, дробные выражения; правильно употреблять термины «выражение», «тождественное преобразование», понимать формулировку заданий: упростить выражение, разложить на множители, привести к общему знаменателю, сократить дробь. Знать и понимать формулировку заданий: упростить выражение, разложить на множители, привести к общему знаменателю, сократить дробь, свойства обратной пропорциональности.</w:t>
            </w:r>
          </w:p>
          <w:p w:rsidR="00E12657" w:rsidRPr="00240904" w:rsidRDefault="00E12657" w:rsidP="00E12657">
            <w:r w:rsidRPr="00240904">
              <w:t xml:space="preserve">Уметь осуществлять в рациональных выражениях числовые подстановки и выполнять соответствующие вычисления, выполнять действия сложения и вычитания с алгебраическими дробями, сокращать дробь, выполнять разложение многочлена на множители применением формул сокращенного умножения, выполнять преобразование рациональных выражений. Уметь осуществлять в рациональных выражениях числовые подстановки и выполнять соответствующие вычисления, выполнять действия умножения и деления с алгебраическими дробями, возводить дробь в степень, выполнять преобразование рациональных выражений; правильно употреблять функциональную терминологию (значение функции, аргумент, график функции), строить график обратной пропорциональности, находить значения функции </w:t>
            </w:r>
            <w:r w:rsidRPr="00240904">
              <w:rPr>
                <w:lang w:val="en-US"/>
              </w:rPr>
              <w:t>y</w:t>
            </w:r>
            <w:r w:rsidRPr="00240904">
              <w:t>=</w:t>
            </w:r>
            <w:r w:rsidRPr="00240904">
              <w:rPr>
                <w:lang w:val="en-US"/>
              </w:rPr>
              <w:t>k</w:t>
            </w:r>
            <w:r w:rsidRPr="00240904">
              <w:t>/</w:t>
            </w:r>
            <w:r w:rsidRPr="00240904">
              <w:rPr>
                <w:lang w:val="en-US"/>
              </w:rPr>
              <w:t>x</w:t>
            </w:r>
            <w:r w:rsidRPr="00240904">
              <w:t xml:space="preserve"> по графику, по формуле.</w:t>
            </w:r>
          </w:p>
        </w:tc>
      </w:tr>
      <w:tr w:rsidR="00E12657" w:rsidRPr="00240904" w:rsidTr="00BC789B">
        <w:tc>
          <w:tcPr>
            <w:tcW w:w="1940" w:type="dxa"/>
            <w:shd w:val="clear" w:color="auto" w:fill="auto"/>
          </w:tcPr>
          <w:p w:rsidR="00E12657" w:rsidRPr="00240904" w:rsidRDefault="00E12657" w:rsidP="00E12657">
            <w:r w:rsidRPr="00240904">
              <w:t xml:space="preserve">Квадратные корни.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240904" w:rsidRDefault="00E12657" w:rsidP="00E12657">
            <w:r w:rsidRPr="00240904">
              <w:t xml:space="preserve">Понятие об иррациональном числе. Общие сведения о действительных числах. Квадратный корень, приближённое значение квадратного корня. Свойства квадратных корней.преобразования выражений, содержащих квадратные корни. Функция и её график. </w:t>
            </w:r>
          </w:p>
          <w:p w:rsidR="00E12657" w:rsidRPr="00240904" w:rsidRDefault="00E12657" w:rsidP="00E12657">
            <w:r w:rsidRPr="00240904">
              <w:t>Цель – систематизировать сведения о рациональных числах и дать представление об иррациональных числах, расширив тем самым понятие числа; выработать умение выполнять простейшие преобразования выражений, содержащих квадратные корни.</w:t>
            </w:r>
          </w:p>
          <w:p w:rsidR="00E12657" w:rsidRPr="00240904" w:rsidRDefault="00E12657" w:rsidP="00E12657">
            <w:r w:rsidRPr="00240904">
              <w:t>Знать определения квадратного корня, арифметического квадратного корня, какие числа называются рациональными, иррациональными, как обозначается множество рациональных чисел; свойства арифметического квадратного корня.</w:t>
            </w:r>
          </w:p>
          <w:p w:rsidR="00E12657" w:rsidRPr="00240904" w:rsidRDefault="00E12657" w:rsidP="00E12657">
            <w:r w:rsidRPr="00240904">
              <w:t xml:space="preserve">Уметь выполнять преобразование числовых выражений, содержащих квадратные корни; решать уравнения вида </w:t>
            </w:r>
            <w:r w:rsidRPr="00240904">
              <w:rPr>
                <w:lang w:val="en-US"/>
              </w:rPr>
              <w:t>x</w:t>
            </w:r>
            <w:r w:rsidRPr="00240904">
              <w:t>2=а; находить приближенные значения квадратного корня; находить квадратный корень из произведения, дроби, степени, строить график функции и находить значения этой функции по графику или по формуле; выносить множитель из-под знака корня, вносить множитель под знак корня; выполнять преобразование выражений, содержащих квадратные корни.</w:t>
            </w:r>
          </w:p>
        </w:tc>
      </w:tr>
      <w:tr w:rsidR="00E12657" w:rsidRPr="00240904" w:rsidTr="00BC789B">
        <w:tc>
          <w:tcPr>
            <w:tcW w:w="1940" w:type="dxa"/>
            <w:shd w:val="clear" w:color="auto" w:fill="auto"/>
          </w:tcPr>
          <w:p w:rsidR="00E12657" w:rsidRPr="00240904" w:rsidRDefault="00E12657" w:rsidP="00E12657">
            <w:r w:rsidRPr="00240904">
              <w:lastRenderedPageBreak/>
              <w:t>Квадратные уравнения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240904" w:rsidRDefault="00E12657" w:rsidP="00E12657">
            <w:r w:rsidRPr="00240904">
              <w:t>Квадратное уравнение. Формулы корней квадратного уравнения. Теорема Виета. Решение рациональных уравнений. Решение задач, приводящих к квадратным и рациональным уравнениям.</w:t>
            </w:r>
          </w:p>
          <w:p w:rsidR="00E12657" w:rsidRPr="00240904" w:rsidRDefault="00E12657" w:rsidP="00E12657">
            <w:r w:rsidRPr="00240904">
              <w:t>Цель – выработать умения решать квадратные уравнения, простейшие рациональные уравнения и применять изк решению задач.</w:t>
            </w:r>
          </w:p>
          <w:p w:rsidR="00E12657" w:rsidRPr="00240904" w:rsidRDefault="00E12657" w:rsidP="00E12657">
            <w:r w:rsidRPr="00240904">
              <w:t>Знать, что такое квадратное уравнение, неполное квадратное уравнение, приведенное квадратное уравнение; формулы дискриминанта и корней квадратного уравнения, терему Виета и обратную ей.</w:t>
            </w:r>
          </w:p>
          <w:p w:rsidR="00E12657" w:rsidRPr="00240904" w:rsidRDefault="00E12657" w:rsidP="00E12657">
            <w:r w:rsidRPr="00240904">
              <w:t>Уметь решать квадратные уравнения выделением квадрата двучлена, решать квадратные уравнения по формуле, решать неполные квадратные уравнения, решать квадратные уравнения с помощью теоремы, обратной теореме Виета, использовать теорему Виета для нахождения коэффициентов и свободного члена квадратного уравнения; решать текстовые задачи с помощью квадратных уравнений.</w:t>
            </w:r>
          </w:p>
          <w:p w:rsidR="00E12657" w:rsidRPr="00240904" w:rsidRDefault="00E12657" w:rsidP="00E12657">
            <w:r w:rsidRPr="00240904">
              <w:t>Знать какие уравнения называются дробно-рациональными, какие бывают способы решения уравнений, понимать, что уравнение – это математический аппарат решения разнообразных задач математики, смежных областей знаний, практики.</w:t>
            </w:r>
          </w:p>
          <w:p w:rsidR="00E12657" w:rsidRPr="00240904" w:rsidRDefault="00E12657" w:rsidP="00E12657">
            <w:r w:rsidRPr="00240904">
              <w:t>Уметь решать дробно-рациональные уравнения, решать уравнения графическим способом, решать текстовые задачи с помощью дробно-рациональных уравнений.</w:t>
            </w:r>
          </w:p>
        </w:tc>
      </w:tr>
      <w:tr w:rsidR="00E12657" w:rsidRPr="00240904" w:rsidTr="00BC789B">
        <w:tc>
          <w:tcPr>
            <w:tcW w:w="1940" w:type="dxa"/>
            <w:shd w:val="clear" w:color="auto" w:fill="auto"/>
          </w:tcPr>
          <w:p w:rsidR="00E12657" w:rsidRPr="00240904" w:rsidRDefault="00E12657" w:rsidP="00E12657">
            <w:r w:rsidRPr="00240904">
              <w:t xml:space="preserve">Неравенства.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240904" w:rsidRDefault="00E12657" w:rsidP="00E12657">
            <w:r w:rsidRPr="00240904">
              <w:t>Числовые неравенства и их свойства. Почленное сложение и умножение числовых неравенств. Применение свойств неравенств к оценке значения выражения. Линейное неравенство с одной переменной. Система линейных неравенств с одной переменной.</w:t>
            </w:r>
          </w:p>
          <w:p w:rsidR="00E12657" w:rsidRPr="00240904" w:rsidRDefault="00E12657" w:rsidP="00E12657">
            <w:r w:rsidRPr="00240904">
              <w:t>Цель – выработать умения решать линейные неравенства с одной переменной и их системы.</w:t>
            </w:r>
          </w:p>
          <w:p w:rsidR="00E12657" w:rsidRPr="00240904" w:rsidRDefault="00E12657" w:rsidP="00E12657">
            <w:r w:rsidRPr="00240904">
              <w:t>Знать определение числового неравенства с одной переменной, что называется решением неравенства с одной переменной, что значит решить неравенство, свойства числовых неравенств, понимать формулировку задачи «решить неравенство».</w:t>
            </w:r>
          </w:p>
          <w:p w:rsidR="00E12657" w:rsidRPr="00240904" w:rsidRDefault="00E12657" w:rsidP="00E12657">
            <w:r w:rsidRPr="00240904">
              <w:t>Уметь записывать и читать числовые промежутки, изображать их на числовой прямой, решать линейные неравенства с одной переменной, решать системы неравенств с одной переменной.</w:t>
            </w:r>
          </w:p>
          <w:p w:rsidR="00E12657" w:rsidRPr="00240904" w:rsidRDefault="00E12657" w:rsidP="00E12657">
            <w:r w:rsidRPr="00240904">
              <w:t>Уметь применять свойства неравенства при решении неравенств и их систем.</w:t>
            </w:r>
          </w:p>
        </w:tc>
      </w:tr>
      <w:tr w:rsidR="00E12657" w:rsidRPr="00240904" w:rsidTr="00BC789B">
        <w:tc>
          <w:tcPr>
            <w:tcW w:w="1940" w:type="dxa"/>
            <w:shd w:val="clear" w:color="auto" w:fill="auto"/>
          </w:tcPr>
          <w:p w:rsidR="00E12657" w:rsidRPr="00240904" w:rsidRDefault="00E12657" w:rsidP="00E12657">
            <w:r w:rsidRPr="00240904">
              <w:t xml:space="preserve">Степень с целым показателем.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61" w:type="dxa"/>
            <w:shd w:val="clear" w:color="auto" w:fill="auto"/>
          </w:tcPr>
          <w:p w:rsidR="00E12657" w:rsidRPr="00240904" w:rsidRDefault="00E12657" w:rsidP="00E12657">
            <w:r w:rsidRPr="00240904">
              <w:t>Степень с целым показателем и её свойства. Стандартный вид числа. Запись приближенных значений. Действия над приближенными значениями.</w:t>
            </w:r>
          </w:p>
          <w:p w:rsidR="00E12657" w:rsidRPr="00240904" w:rsidRDefault="00E12657" w:rsidP="00E12657">
            <w:r w:rsidRPr="00240904">
              <w:t>Цель – сформировать умение выполнять действия над степенями с целыми показателями, ввести понятие стандартного вида числа.</w:t>
            </w:r>
          </w:p>
          <w:p w:rsidR="00E12657" w:rsidRPr="00240904" w:rsidRDefault="00E12657" w:rsidP="00E12657">
            <w:r w:rsidRPr="00240904">
              <w:t>Знать определение степени с целым и целым отрицательным показателем; свойства степени с целым показателями.</w:t>
            </w:r>
          </w:p>
          <w:p w:rsidR="00E12657" w:rsidRPr="00240904" w:rsidRDefault="00E12657" w:rsidP="00E12657">
            <w:r w:rsidRPr="00240904">
              <w:t>Уметь выполнять действия со степенями с натуральным и целым показателями; записывать числа в стандартном виде, записывать приближенные значения чисел, выполнять</w:t>
            </w:r>
          </w:p>
          <w:p w:rsidR="00E12657" w:rsidRPr="00240904" w:rsidRDefault="00E12657" w:rsidP="00E12657">
            <w:pPr>
              <w:rPr>
                <w:spacing w:val="-14"/>
              </w:rPr>
            </w:pPr>
            <w:r w:rsidRPr="00240904">
              <w:t>действия над приближенными значениями.</w:t>
            </w:r>
          </w:p>
        </w:tc>
      </w:tr>
      <w:tr w:rsidR="00E12657" w:rsidRPr="00240904" w:rsidTr="00BC789B">
        <w:tc>
          <w:tcPr>
            <w:tcW w:w="1940" w:type="dxa"/>
            <w:shd w:val="clear" w:color="auto" w:fill="auto"/>
          </w:tcPr>
          <w:p w:rsidR="00E12657" w:rsidRPr="00240904" w:rsidRDefault="00E12657" w:rsidP="00E12657">
            <w:pPr>
              <w:rPr>
                <w:spacing w:val="-14"/>
              </w:rPr>
            </w:pPr>
            <w:r w:rsidRPr="00240904">
              <w:t>Элементы статистики и теории вероятностей.</w:t>
            </w:r>
          </w:p>
        </w:tc>
        <w:tc>
          <w:tcPr>
            <w:tcW w:w="13761" w:type="dxa"/>
            <w:shd w:val="clear" w:color="auto" w:fill="auto"/>
          </w:tcPr>
          <w:p w:rsidR="00E12657" w:rsidRPr="00240904" w:rsidRDefault="00E12657" w:rsidP="00E12657">
            <w:pPr>
              <w:rPr>
                <w:spacing w:val="-14"/>
              </w:rPr>
            </w:pPr>
            <w:r w:rsidRPr="00240904">
              <w:t>Сбор и группировка статистических данных. Наглядное представление статистической информации</w:t>
            </w:r>
          </w:p>
        </w:tc>
      </w:tr>
    </w:tbl>
    <w:p w:rsidR="00E12657" w:rsidRPr="00240904" w:rsidRDefault="00E12657" w:rsidP="00E12657">
      <w:pPr>
        <w:shd w:val="clear" w:color="auto" w:fill="FFFFFF"/>
        <w:jc w:val="center"/>
        <w:rPr>
          <w:b/>
        </w:rPr>
      </w:pPr>
      <w:r w:rsidRPr="00240904">
        <w:rPr>
          <w:b/>
        </w:rPr>
        <w:t>Содержание обучения (</w:t>
      </w:r>
      <w:r w:rsidRPr="00240904">
        <w:rPr>
          <w:b/>
          <w:bCs/>
        </w:rPr>
        <w:t>геометрия</w:t>
      </w:r>
      <w:r w:rsidRPr="00240904">
        <w:rPr>
          <w:b/>
        </w:rPr>
        <w:t>)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3750"/>
      </w:tblGrid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r w:rsidRPr="00240904">
              <w:t>Тематическое содержание</w:t>
            </w: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r w:rsidRPr="00240904">
              <w:t>Требования к знаниям</w:t>
            </w: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ind w:firstLine="37"/>
              <w:jc w:val="both"/>
              <w:rPr>
                <w:bCs/>
                <w:iCs/>
              </w:rPr>
            </w:pPr>
            <w:r w:rsidRPr="00240904">
              <w:rPr>
                <w:bCs/>
                <w:iCs/>
              </w:rPr>
              <w:t>Четырех</w:t>
            </w:r>
          </w:p>
          <w:p w:rsidR="00E12657" w:rsidRPr="00240904" w:rsidRDefault="00E12657" w:rsidP="00E12657">
            <w:pPr>
              <w:ind w:firstLine="37"/>
              <w:jc w:val="both"/>
              <w:rPr>
                <w:bCs/>
                <w:iCs/>
              </w:rPr>
            </w:pPr>
            <w:r w:rsidRPr="00240904">
              <w:rPr>
                <w:bCs/>
                <w:iCs/>
              </w:rPr>
              <w:t>угольники.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jc w:val="both"/>
              <w:rPr>
                <w:spacing w:val="-14"/>
              </w:rPr>
            </w:pPr>
            <w:r w:rsidRPr="00240904">
              <w:t>Определение четырехугольника. Параллелограмм и его свойства. Признаки параллелограмма. Прямоугольник, ромб, квадрат и их свойства. Теорема Фалеса. Средняя линия треугольника. Трапеция. Средняя линия трапеция. Пропорциональные отрезки.</w:t>
            </w:r>
            <w:r w:rsidRPr="00240904">
              <w:tab/>
            </w:r>
            <w:r w:rsidRPr="00240904">
              <w:rPr>
                <w:u w:val="single"/>
              </w:rPr>
              <w:t>Основная цель</w:t>
            </w:r>
            <w:r w:rsidRPr="00240904">
              <w:t>–дать учащимся систематизированные сведения о четырехугольниках и их свойствах.</w:t>
            </w: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jc w:val="both"/>
            </w:pPr>
            <w:r w:rsidRPr="00240904">
              <w:lastRenderedPageBreak/>
              <w:t>Теорема Пифагора.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jc w:val="both"/>
            </w:pPr>
            <w:r w:rsidRPr="00240904">
              <w:t>Синус, косинус и тангенс острого угла прямоугольного треугольника. Теорема Пифагора. Неравенство треугольника. Перпендикуляр и наклонная. Соотношение между сторонами и углами в прямоугольном треугольнике. Значения синуса, косинуса и тангенса некоторых углов.</w:t>
            </w:r>
          </w:p>
          <w:p w:rsidR="00E12657" w:rsidRPr="00240904" w:rsidRDefault="00E12657" w:rsidP="00E12657">
            <w:pPr>
              <w:jc w:val="both"/>
              <w:rPr>
                <w:spacing w:val="-14"/>
              </w:rPr>
            </w:pPr>
            <w:r w:rsidRPr="00240904">
              <w:rPr>
                <w:u w:val="single"/>
              </w:rPr>
              <w:t>Основная цель</w:t>
            </w:r>
            <w:r w:rsidRPr="00240904">
              <w:t xml:space="preserve"> – сформировать аппарат решения прямоугольных треугольников, необходимый для вычисления элементов геометрических фигур на плоскости и в пространстве.</w:t>
            </w: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tabs>
                <w:tab w:val="left" w:pos="0"/>
              </w:tabs>
              <w:jc w:val="both"/>
            </w:pPr>
            <w:r w:rsidRPr="00240904">
              <w:t>Декартовы координаты на плоскости.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tabs>
                <w:tab w:val="left" w:pos="0"/>
              </w:tabs>
              <w:jc w:val="both"/>
            </w:pPr>
            <w:r w:rsidRPr="00240904">
              <w:t>Прямоугольная система координат на плоскости. Координаты середины отрезка. Расстояние между точками. Уравнения прямой и окружности. Координаты пересечения прямых. График линейной функции. Пересечение прямых с окружностью. Синус, косинус, тангенс углов от 0° до 180°</w:t>
            </w:r>
            <w:r w:rsidRPr="00240904">
              <w:br/>
            </w:r>
            <w:r w:rsidRPr="00240904">
              <w:rPr>
                <w:u w:val="single"/>
              </w:rPr>
              <w:t xml:space="preserve">Основная цель </w:t>
            </w:r>
            <w:r w:rsidRPr="00240904">
              <w:t>– обобщить и систематизировать  представления учащихся о декартовых координатах; развить умение применять алгебраический аппарат при решении геометрических задач.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jc w:val="both"/>
            </w:pPr>
            <w:r w:rsidRPr="00240904">
              <w:t>Движение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jc w:val="both"/>
            </w:pPr>
            <w:r w:rsidRPr="00240904">
              <w:t>Движение и его свойства. Симметрия относительно точки и прямой. Поворот. Параллельный перенос и его свойства. Понятие о равенстве фигур.</w:t>
            </w:r>
          </w:p>
          <w:p w:rsidR="00E12657" w:rsidRPr="00240904" w:rsidRDefault="00E12657" w:rsidP="00E12657">
            <w:pPr>
              <w:jc w:val="both"/>
            </w:pPr>
            <w:r w:rsidRPr="00240904">
              <w:rPr>
                <w:u w:val="single"/>
              </w:rPr>
              <w:t>Основная цель</w:t>
            </w:r>
            <w:r w:rsidRPr="00240904">
              <w:t xml:space="preserve"> – познакомить учащихся с примерами геометрических преобразований..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</w:tr>
      <w:tr w:rsidR="00E12657" w:rsidRPr="00240904" w:rsidTr="00BC789B">
        <w:tc>
          <w:tcPr>
            <w:tcW w:w="1951" w:type="dxa"/>
            <w:shd w:val="clear" w:color="auto" w:fill="auto"/>
          </w:tcPr>
          <w:p w:rsidR="00E12657" w:rsidRPr="00240904" w:rsidRDefault="00E12657" w:rsidP="00E12657">
            <w:pPr>
              <w:jc w:val="both"/>
            </w:pPr>
            <w:r w:rsidRPr="00240904">
              <w:t>Векторы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50" w:type="dxa"/>
            <w:shd w:val="clear" w:color="auto" w:fill="auto"/>
          </w:tcPr>
          <w:p w:rsidR="00E12657" w:rsidRPr="00240904" w:rsidRDefault="00E12657" w:rsidP="00E12657">
            <w:pPr>
              <w:jc w:val="both"/>
            </w:pPr>
            <w:r w:rsidRPr="00240904">
              <w:t>Вектор. Абсолютная величина и направление вектора. Равенство векторов. Координаты вектора. Сложение векторов и его свойства. Умножение вектора на число [Коллинеарные векторы] Скалярное произведение векторов. Угол между векторами. [Проекция на ось.Разложение вектора по координатным осям.]</w:t>
            </w:r>
          </w:p>
          <w:p w:rsidR="00E12657" w:rsidRPr="00240904" w:rsidRDefault="00E12657" w:rsidP="00E12657">
            <w:pPr>
              <w:jc w:val="both"/>
            </w:pPr>
            <w:r w:rsidRPr="00240904">
              <w:rPr>
                <w:u w:val="single"/>
              </w:rPr>
              <w:t>Основная цель</w:t>
            </w:r>
            <w:r w:rsidRPr="00240904">
              <w:t xml:space="preserve"> – познакомить учащихся с примерами геометрических преобразований. </w:t>
            </w:r>
          </w:p>
          <w:p w:rsidR="00E12657" w:rsidRPr="00240904" w:rsidRDefault="00E12657" w:rsidP="00E12657">
            <w:pPr>
              <w:jc w:val="both"/>
            </w:pPr>
          </w:p>
          <w:p w:rsidR="00E12657" w:rsidRPr="00240904" w:rsidRDefault="00E12657" w:rsidP="00E12657">
            <w:pPr>
              <w:jc w:val="both"/>
            </w:pP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</w:tr>
    </w:tbl>
    <w:p w:rsidR="00E12657" w:rsidRPr="00240904" w:rsidRDefault="00E12657" w:rsidP="00E12657">
      <w:pPr>
        <w:pStyle w:val="a4"/>
        <w:shd w:val="clear" w:color="auto" w:fill="FFFFFF"/>
        <w:spacing w:before="0" w:beforeAutospacing="0" w:after="0"/>
        <w:ind w:right="10"/>
        <w:jc w:val="center"/>
        <w:rPr>
          <w:b/>
        </w:rPr>
      </w:pPr>
      <w:r w:rsidRPr="00240904">
        <w:rPr>
          <w:b/>
          <w:bCs/>
          <w:spacing w:val="-3"/>
        </w:rPr>
        <w:t xml:space="preserve">Математика </w:t>
      </w:r>
      <w:r w:rsidRPr="00240904">
        <w:rPr>
          <w:b/>
          <w:spacing w:val="-5"/>
        </w:rPr>
        <w:t>9 класс</w:t>
      </w:r>
    </w:p>
    <w:p w:rsidR="00E12657" w:rsidRPr="00240904" w:rsidRDefault="00E12657" w:rsidP="00E12657">
      <w:pPr>
        <w:shd w:val="clear" w:color="auto" w:fill="FFFFFF"/>
        <w:jc w:val="center"/>
        <w:rPr>
          <w:b/>
        </w:rPr>
      </w:pPr>
      <w:r w:rsidRPr="00240904">
        <w:rPr>
          <w:b/>
        </w:rPr>
        <w:t>Содержание обучения (</w:t>
      </w:r>
      <w:r w:rsidRPr="00240904">
        <w:rPr>
          <w:b/>
          <w:bCs/>
        </w:rPr>
        <w:t>алгебра</w:t>
      </w:r>
      <w:r w:rsidRPr="00240904">
        <w:rPr>
          <w:b/>
        </w:rPr>
        <w:t>)</w:t>
      </w: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4000"/>
      </w:tblGrid>
      <w:tr w:rsidR="00E12657" w:rsidRPr="00240904" w:rsidTr="00F1675F">
        <w:tc>
          <w:tcPr>
            <w:tcW w:w="1984" w:type="dxa"/>
            <w:shd w:val="clear" w:color="auto" w:fill="auto"/>
          </w:tcPr>
          <w:p w:rsidR="00E12657" w:rsidRPr="00240904" w:rsidRDefault="00E12657" w:rsidP="00E12657">
            <w:r w:rsidRPr="00240904">
              <w:t>Тематическое содержание</w:t>
            </w:r>
          </w:p>
        </w:tc>
        <w:tc>
          <w:tcPr>
            <w:tcW w:w="14000" w:type="dxa"/>
            <w:shd w:val="clear" w:color="auto" w:fill="auto"/>
          </w:tcPr>
          <w:p w:rsidR="00E12657" w:rsidRPr="00240904" w:rsidRDefault="00E12657" w:rsidP="00E12657">
            <w:r w:rsidRPr="00240904">
              <w:t>Требования к знаниям</w:t>
            </w:r>
          </w:p>
        </w:tc>
      </w:tr>
      <w:tr w:rsidR="00E12657" w:rsidRPr="00240904" w:rsidTr="00F1675F">
        <w:tc>
          <w:tcPr>
            <w:tcW w:w="1984" w:type="dxa"/>
            <w:shd w:val="clear" w:color="auto" w:fill="auto"/>
          </w:tcPr>
          <w:p w:rsidR="00E12657" w:rsidRPr="00240904" w:rsidRDefault="00E12657" w:rsidP="00E12657">
            <w:pPr>
              <w:pStyle w:val="a4"/>
              <w:numPr>
                <w:ilvl w:val="0"/>
                <w:numId w:val="7"/>
              </w:numPr>
              <w:spacing w:before="0" w:beforeAutospacing="0" w:after="0"/>
              <w:ind w:left="0"/>
            </w:pPr>
            <w:r w:rsidRPr="00240904">
              <w:t>Квадратичная функция.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10" w:firstLine="341"/>
            </w:pPr>
            <w:r w:rsidRPr="00240904">
              <w:rPr>
                <w:spacing w:val="-1"/>
              </w:rPr>
              <w:t>Функция. Свойства функций. Квадратный трехчлен. Разло</w:t>
            </w:r>
            <w:r w:rsidRPr="00240904">
              <w:rPr>
                <w:spacing w:val="-1"/>
              </w:rPr>
              <w:softHyphen/>
            </w:r>
            <w:r w:rsidRPr="00240904">
              <w:rPr>
                <w:spacing w:val="21"/>
              </w:rPr>
              <w:t xml:space="preserve">жение квадратного трехчлена на множители. Функция </w:t>
            </w:r>
            <w:r w:rsidRPr="00240904">
              <w:rPr>
                <w:iCs/>
                <w:spacing w:val="2"/>
              </w:rPr>
              <w:t xml:space="preserve">у </w:t>
            </w:r>
            <w:r w:rsidRPr="00240904">
              <w:rPr>
                <w:spacing w:val="2"/>
              </w:rPr>
              <w:t xml:space="preserve">= </w:t>
            </w:r>
            <w:r w:rsidRPr="00240904">
              <w:rPr>
                <w:iCs/>
                <w:spacing w:val="2"/>
              </w:rPr>
              <w:t>ах</w:t>
            </w:r>
            <w:r w:rsidRPr="00240904">
              <w:rPr>
                <w:iCs/>
                <w:spacing w:val="2"/>
                <w:vertAlign w:val="superscript"/>
              </w:rPr>
              <w:t>2</w:t>
            </w:r>
            <w:r w:rsidRPr="00240904">
              <w:rPr>
                <w:iCs/>
                <w:spacing w:val="2"/>
              </w:rPr>
              <w:t xml:space="preserve"> + Ьх + с, </w:t>
            </w:r>
            <w:r w:rsidRPr="00240904">
              <w:rPr>
                <w:spacing w:val="2"/>
              </w:rPr>
              <w:t>ее свойства и график. Степенная функция.</w:t>
            </w:r>
          </w:p>
          <w:p w:rsidR="00E12657" w:rsidRPr="00240904" w:rsidRDefault="00E12657" w:rsidP="00E12657">
            <w:r w:rsidRPr="00240904">
              <w:t>Знать: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прием нахождения приближенных корней;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понятие квадратного трехчлена;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формулу разложения квадратного трехчлена на множители;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понятие функции и другие функциональные терминологии;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понятия о возрастании и убывании функции, промежутках знакопостоянства;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основные функции курса алгебры 7 – 8 классов и их свойства;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понятия четной и нечетной функции.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 xml:space="preserve">свойства и особенности графиков функций </w:t>
            </w:r>
            <w:r w:rsidRPr="00240904">
              <w:rPr>
                <w:lang w:val="en-US"/>
              </w:rPr>
              <w:t>y</w:t>
            </w:r>
            <w:r w:rsidRPr="00240904">
              <w:t>=</w:t>
            </w:r>
            <w:r w:rsidRPr="00240904">
              <w:rPr>
                <w:lang w:val="en-US"/>
              </w:rPr>
              <w:t>ax</w:t>
            </w:r>
            <w:r w:rsidRPr="00240904">
              <w:rPr>
                <w:vertAlign w:val="superscript"/>
              </w:rPr>
              <w:t>2</w:t>
            </w:r>
            <w:r w:rsidRPr="00240904">
              <w:t xml:space="preserve">, </w:t>
            </w:r>
            <w:r w:rsidRPr="00240904">
              <w:rPr>
                <w:lang w:val="en-US"/>
              </w:rPr>
              <w:t>y</w:t>
            </w:r>
            <w:r w:rsidRPr="00240904">
              <w:t>=</w:t>
            </w:r>
            <w:r w:rsidRPr="00240904">
              <w:rPr>
                <w:lang w:val="en-US"/>
              </w:rPr>
              <w:t>ax</w:t>
            </w:r>
            <w:r w:rsidRPr="00240904">
              <w:rPr>
                <w:vertAlign w:val="superscript"/>
              </w:rPr>
              <w:t>2</w:t>
            </w:r>
            <w:r w:rsidRPr="00240904">
              <w:t xml:space="preserve">+ </w:t>
            </w:r>
            <w:r w:rsidRPr="00240904">
              <w:rPr>
                <w:lang w:val="en-US"/>
              </w:rPr>
              <w:t>n</w:t>
            </w:r>
            <w:r w:rsidRPr="00240904">
              <w:t xml:space="preserve">, </w:t>
            </w:r>
            <w:r w:rsidRPr="00240904">
              <w:rPr>
                <w:lang w:val="en-US"/>
              </w:rPr>
              <w:t>y</w:t>
            </w:r>
            <w:r w:rsidRPr="00240904">
              <w:t>=</w:t>
            </w:r>
            <w:r w:rsidRPr="00240904">
              <w:rPr>
                <w:lang w:val="en-US"/>
              </w:rPr>
              <w:t>a</w:t>
            </w:r>
            <w:r w:rsidRPr="00240904">
              <w:t>(</w:t>
            </w:r>
            <w:r w:rsidRPr="00240904">
              <w:rPr>
                <w:lang w:val="en-US"/>
              </w:rPr>
              <w:t>x</w:t>
            </w:r>
            <w:r w:rsidRPr="00240904">
              <w:t>-</w:t>
            </w:r>
            <w:r w:rsidRPr="00240904">
              <w:rPr>
                <w:lang w:val="en-US"/>
              </w:rPr>
              <w:t>m</w:t>
            </w:r>
            <w:r w:rsidRPr="00240904">
              <w:t>)</w:t>
            </w:r>
            <w:r w:rsidRPr="00240904">
              <w:rPr>
                <w:vertAlign w:val="superscript"/>
              </w:rPr>
              <w:t>2</w:t>
            </w:r>
            <w:r w:rsidRPr="00240904">
              <w:t xml:space="preserve">, </w:t>
            </w:r>
            <w:r w:rsidRPr="00240904">
              <w:rPr>
                <w:lang w:val="en-US"/>
              </w:rPr>
              <w:t>y</w:t>
            </w:r>
            <w:r w:rsidRPr="00240904">
              <w:t>=</w:t>
            </w:r>
            <w:r w:rsidRPr="00240904">
              <w:rPr>
                <w:lang w:val="en-US"/>
              </w:rPr>
              <w:t>ax</w:t>
            </w:r>
            <w:r w:rsidRPr="00240904">
              <w:rPr>
                <w:vertAlign w:val="superscript"/>
              </w:rPr>
              <w:t>2</w:t>
            </w:r>
            <w:r w:rsidRPr="00240904">
              <w:t>+</w:t>
            </w:r>
            <w:r w:rsidRPr="00240904">
              <w:rPr>
                <w:lang w:val="en-US"/>
              </w:rPr>
              <w:t>bx</w:t>
            </w:r>
            <w:r w:rsidRPr="00240904">
              <w:t>+</w:t>
            </w:r>
            <w:r w:rsidRPr="00240904">
              <w:rPr>
                <w:lang w:val="en-US"/>
              </w:rPr>
              <w:t>c</w:t>
            </w:r>
            <w:r w:rsidRPr="00240904">
              <w:t>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свойства степенной функции при четном и нечетном натуральном показателе;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lastRenderedPageBreak/>
              <w:t xml:space="preserve">график функции </w:t>
            </w:r>
            <w:r w:rsidRPr="00240904">
              <w:rPr>
                <w:lang w:val="en-US"/>
              </w:rPr>
              <w:t>y</w:t>
            </w:r>
            <w:r w:rsidRPr="00240904">
              <w:t>=</w:t>
            </w:r>
            <w:r w:rsidRPr="00240904">
              <w:rPr>
                <w:lang w:val="en-US"/>
              </w:rPr>
              <w:t>ax</w:t>
            </w:r>
            <w:r w:rsidRPr="00240904">
              <w:rPr>
                <w:vertAlign w:val="superscript"/>
              </w:rPr>
              <w:t>2</w:t>
            </w:r>
            <w:r w:rsidRPr="00240904">
              <w:t>+</w:t>
            </w:r>
            <w:r w:rsidRPr="00240904">
              <w:rPr>
                <w:lang w:val="en-US"/>
              </w:rPr>
              <w:t>bx</w:t>
            </w:r>
            <w:r w:rsidRPr="00240904">
              <w:t>+</w:t>
            </w:r>
            <w:r w:rsidRPr="00240904">
              <w:rPr>
                <w:lang w:val="en-US"/>
              </w:rPr>
              <w:t>c</w:t>
            </w:r>
            <w:r w:rsidRPr="00240904">
              <w:t xml:space="preserve"> можно получить из графика функции </w:t>
            </w:r>
            <w:r w:rsidRPr="00240904">
              <w:rPr>
                <w:lang w:val="en-US"/>
              </w:rPr>
              <w:t>y</w:t>
            </w:r>
            <w:r w:rsidRPr="00240904">
              <w:t>=</w:t>
            </w:r>
            <w:r w:rsidRPr="00240904">
              <w:rPr>
                <w:lang w:val="en-US"/>
              </w:rPr>
              <w:t>ax</w:t>
            </w:r>
            <w:r w:rsidRPr="00240904">
              <w:rPr>
                <w:vertAlign w:val="superscript"/>
              </w:rPr>
              <w:t>2</w:t>
            </w:r>
            <w:r w:rsidRPr="00240904">
              <w:t xml:space="preserve"> с помощью двух параллельных переносов.</w:t>
            </w:r>
          </w:p>
          <w:p w:rsidR="00E12657" w:rsidRPr="00240904" w:rsidRDefault="00E12657" w:rsidP="00E12657">
            <w:r w:rsidRPr="00240904">
              <w:t>Уметь: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выделять квадрат двучлена из квадратного трехчлена;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раскладывать трехчлен на множители;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правильно употреблять функциональную терминологию, понимать ее в тексте, в речи учителя, в формулировке задач;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находить значения функций, заданных формулой, таблицей, графиком и решать; решать обратную задачу;</w:t>
            </w:r>
          </w:p>
          <w:p w:rsidR="00E12657" w:rsidRPr="00240904" w:rsidRDefault="00E12657" w:rsidP="00E12657">
            <w:pPr>
              <w:numPr>
                <w:ilvl w:val="0"/>
                <w:numId w:val="5"/>
              </w:numPr>
              <w:ind w:left="0"/>
            </w:pPr>
            <w:r w:rsidRPr="00240904">
              <w:t>находить по графику промежутки возрастания и убывания функции, промежутки знакопостоянства, наибольшее и наименьшее значения</w:t>
            </w:r>
          </w:p>
          <w:p w:rsidR="00E12657" w:rsidRPr="00240904" w:rsidRDefault="00E12657" w:rsidP="00E12657">
            <w:pPr>
              <w:numPr>
                <w:ilvl w:val="0"/>
                <w:numId w:val="6"/>
              </w:numPr>
              <w:ind w:left="0"/>
            </w:pPr>
            <w:r w:rsidRPr="00240904">
              <w:t>строить график квадратичной функции;</w:t>
            </w:r>
          </w:p>
          <w:p w:rsidR="00E12657" w:rsidRPr="00240904" w:rsidRDefault="00E12657" w:rsidP="00E12657">
            <w:pPr>
              <w:numPr>
                <w:ilvl w:val="0"/>
                <w:numId w:val="6"/>
              </w:numPr>
              <w:ind w:left="0"/>
            </w:pPr>
            <w:r w:rsidRPr="00240904">
              <w:t>выполнять простейшие преобразования графиков;</w:t>
            </w:r>
          </w:p>
          <w:p w:rsidR="00E12657" w:rsidRPr="00240904" w:rsidRDefault="00E12657" w:rsidP="00E12657">
            <w:pPr>
              <w:numPr>
                <w:ilvl w:val="0"/>
                <w:numId w:val="6"/>
              </w:numPr>
              <w:ind w:left="0"/>
            </w:pPr>
            <w:r w:rsidRPr="00240904">
              <w:t>указывать координаты вершины параболы, ее ось симметрии, направление ветвей параболы;</w:t>
            </w:r>
          </w:p>
          <w:p w:rsidR="00E12657" w:rsidRPr="00240904" w:rsidRDefault="00E12657" w:rsidP="00E12657">
            <w:pPr>
              <w:numPr>
                <w:ilvl w:val="0"/>
                <w:numId w:val="6"/>
              </w:numPr>
              <w:ind w:left="0"/>
            </w:pPr>
            <w:r w:rsidRPr="00240904">
              <w:t>находить по графикам квадратичной функции промежутки возрастания и убывания функции, промежутки, в которых функция сохраняет знак.</w:t>
            </w:r>
          </w:p>
        </w:tc>
      </w:tr>
      <w:tr w:rsidR="00E12657" w:rsidRPr="00240904" w:rsidTr="00F1675F">
        <w:tc>
          <w:tcPr>
            <w:tcW w:w="1984" w:type="dxa"/>
            <w:shd w:val="clear" w:color="auto" w:fill="auto"/>
          </w:tcPr>
          <w:p w:rsidR="00E12657" w:rsidRPr="00240904" w:rsidRDefault="00E12657" w:rsidP="00E12657">
            <w:pPr>
              <w:pStyle w:val="a5"/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4090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Уравнения и неравенства с одной переменной.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240904" w:rsidRDefault="00E12657" w:rsidP="00E12657">
            <w:r w:rsidRPr="00240904">
              <w:rPr>
                <w:spacing w:val="3"/>
              </w:rPr>
              <w:t>Целые уравнения. Дробные рациональные уравнения. Нера</w:t>
            </w:r>
            <w:r w:rsidRPr="00240904">
              <w:rPr>
                <w:spacing w:val="3"/>
              </w:rPr>
              <w:softHyphen/>
            </w:r>
            <w:r w:rsidRPr="00240904">
              <w:rPr>
                <w:spacing w:val="4"/>
              </w:rPr>
              <w:t>венства второй степени с одной переменной. Метод интервалов.</w:t>
            </w:r>
          </w:p>
          <w:p w:rsidR="00E12657" w:rsidRPr="00240904" w:rsidRDefault="00E12657" w:rsidP="00E12657">
            <w:r w:rsidRPr="00240904">
              <w:t>Знать:</w:t>
            </w:r>
          </w:p>
          <w:p w:rsidR="00E12657" w:rsidRPr="00240904" w:rsidRDefault="00E12657" w:rsidP="00E12657">
            <w:pPr>
              <w:numPr>
                <w:ilvl w:val="0"/>
                <w:numId w:val="8"/>
              </w:numPr>
              <w:ind w:left="0"/>
            </w:pPr>
            <w:r w:rsidRPr="00240904">
              <w:t>понятия уравнений  и неравенств с одной переменной</w:t>
            </w:r>
          </w:p>
          <w:p w:rsidR="00E12657" w:rsidRPr="00240904" w:rsidRDefault="00E12657" w:rsidP="00E12657">
            <w:r w:rsidRPr="00240904">
              <w:t>Уметь:</w:t>
            </w:r>
          </w:p>
          <w:p w:rsidR="00E12657" w:rsidRPr="00240904" w:rsidRDefault="00E12657" w:rsidP="00E12657">
            <w:r w:rsidRPr="00240904">
              <w:t>-       решать уравнения  и неравенства с  одной переменной</w:t>
            </w:r>
          </w:p>
        </w:tc>
      </w:tr>
      <w:tr w:rsidR="00E12657" w:rsidRPr="00240904" w:rsidTr="00F1675F">
        <w:tc>
          <w:tcPr>
            <w:tcW w:w="1984" w:type="dxa"/>
            <w:shd w:val="clear" w:color="auto" w:fill="auto"/>
          </w:tcPr>
          <w:p w:rsidR="00E12657" w:rsidRPr="00240904" w:rsidRDefault="00E12657" w:rsidP="00E12657">
            <w:pPr>
              <w:pStyle w:val="a4"/>
              <w:numPr>
                <w:ilvl w:val="0"/>
                <w:numId w:val="7"/>
              </w:numPr>
              <w:spacing w:before="0" w:beforeAutospacing="0" w:after="0"/>
              <w:ind w:left="0"/>
            </w:pPr>
            <w:r w:rsidRPr="00240904">
              <w:t>Уравнения и неравенства с двумя переменными 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240904" w:rsidRDefault="00E12657" w:rsidP="00E126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090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Уравнение с двумя переменными и его график. Системы урав</w:t>
            </w:r>
            <w:r w:rsidRPr="00240904">
              <w:rPr>
                <w:rFonts w:ascii="Times New Roman" w:hAnsi="Times New Roman" w:cs="Times New Roman"/>
                <w:sz w:val="24"/>
                <w:szCs w:val="24"/>
              </w:rPr>
              <w:t>нений второй степени. Решение задач с помощью систем уравнений второй степени. Неравенства с двумя переменными и их системы.</w:t>
            </w:r>
          </w:p>
          <w:p w:rsidR="00E12657" w:rsidRPr="00240904" w:rsidRDefault="00E12657" w:rsidP="00E126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0904">
              <w:rPr>
                <w:rFonts w:ascii="Times New Roman" w:hAnsi="Times New Roman" w:cs="Times New Roman"/>
                <w:sz w:val="24"/>
                <w:szCs w:val="24"/>
              </w:rPr>
              <w:t>Знать: понятия уравнений и неравенств    с двумя переменными;</w:t>
            </w:r>
          </w:p>
          <w:p w:rsidR="00E12657" w:rsidRPr="00240904" w:rsidRDefault="00E12657" w:rsidP="00E126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0904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:rsidR="00E12657" w:rsidRPr="00240904" w:rsidRDefault="00E12657" w:rsidP="00E126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0904">
              <w:rPr>
                <w:rFonts w:ascii="Times New Roman" w:hAnsi="Times New Roman" w:cs="Times New Roman"/>
                <w:sz w:val="24"/>
                <w:szCs w:val="24"/>
              </w:rPr>
              <w:t>-    решать уравнения и неравенства,  системы  уравнений и неравенств.</w:t>
            </w:r>
          </w:p>
        </w:tc>
      </w:tr>
      <w:tr w:rsidR="00E12657" w:rsidRPr="00240904" w:rsidTr="00F1675F">
        <w:tc>
          <w:tcPr>
            <w:tcW w:w="1984" w:type="dxa"/>
            <w:shd w:val="clear" w:color="auto" w:fill="auto"/>
          </w:tcPr>
          <w:p w:rsidR="00E12657" w:rsidRPr="00240904" w:rsidRDefault="00E12657" w:rsidP="00E12657">
            <w:pPr>
              <w:pStyle w:val="a4"/>
              <w:numPr>
                <w:ilvl w:val="0"/>
                <w:numId w:val="7"/>
              </w:numPr>
              <w:spacing w:before="0" w:beforeAutospacing="0" w:after="0"/>
              <w:ind w:left="0"/>
            </w:pPr>
            <w:r w:rsidRPr="00240904">
              <w:t>Арифметическая и геометрическая прогрессия.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1"/>
              </w:rPr>
            </w:pPr>
            <w:r w:rsidRPr="00240904">
              <w:rPr>
                <w:spacing w:val="-3"/>
              </w:rPr>
              <w:t xml:space="preserve">Арифметическая и геометрическая прогрессии. Формулы п-го члена и суммы первых </w:t>
            </w:r>
            <w:r w:rsidRPr="00240904">
              <w:rPr>
                <w:iCs/>
                <w:spacing w:val="-3"/>
              </w:rPr>
              <w:t>п</w:t>
            </w:r>
            <w:r w:rsidRPr="00240904">
              <w:rPr>
                <w:spacing w:val="-3"/>
              </w:rPr>
              <w:t>членов прогрессии. Бесконечно убываю</w:t>
            </w:r>
            <w:r w:rsidRPr="00240904">
              <w:rPr>
                <w:spacing w:val="-3"/>
              </w:rPr>
              <w:softHyphen/>
            </w:r>
            <w:r w:rsidRPr="00240904">
              <w:rPr>
                <w:spacing w:val="1"/>
              </w:rPr>
              <w:t>щая геометрическая прогрессия.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Знать:</w:t>
            </w:r>
            <w:r w:rsidRPr="00240904">
              <w:tab/>
              <w:t>понятие последовательности, n-го члена последовательности; арифметическая прогрессия – последовательность особого вида; формулы n-го члена последовательности, арифметической прогрессии; формулы суммы n первых членов для арифметической прогрессии.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 xml:space="preserve">Уметь:  использовать индексные обозначения; </w:t>
            </w:r>
            <w:r w:rsidRPr="00240904">
              <w:tab/>
              <w:t>решать упражнения и задачи, в том числе практического содержания с непосредственным применением изучаемых формул.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Знать: геометрическая прогрессия – последовательность особого вида; формулы n-го члена геометрической прогрессии;</w:t>
            </w:r>
            <w:r w:rsidRPr="00240904">
              <w:tab/>
              <w:t>формулы n членов для геометрической прогрессии, для бесконечно убывающей геометрической прогрессии.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t>Уметь: решать упражнения и задачи, в том числе практического содержания с непосредственным применением изучаемых формул.</w:t>
            </w:r>
          </w:p>
        </w:tc>
      </w:tr>
      <w:tr w:rsidR="00E12657" w:rsidRPr="00240904" w:rsidTr="00F1675F">
        <w:tc>
          <w:tcPr>
            <w:tcW w:w="1984" w:type="dxa"/>
            <w:shd w:val="clear" w:color="auto" w:fill="auto"/>
          </w:tcPr>
          <w:p w:rsidR="00E12657" w:rsidRPr="00240904" w:rsidRDefault="00E12657" w:rsidP="00E12657">
            <w:pPr>
              <w:pStyle w:val="a4"/>
              <w:numPr>
                <w:ilvl w:val="0"/>
                <w:numId w:val="7"/>
              </w:numPr>
              <w:spacing w:before="0" w:beforeAutospacing="0" w:after="0"/>
              <w:ind w:left="0"/>
            </w:pPr>
            <w:r w:rsidRPr="00240904">
              <w:t>Элементы комбинаторики и теории вероятности.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4000" w:type="dxa"/>
            <w:shd w:val="clear" w:color="auto" w:fill="auto"/>
          </w:tcPr>
          <w:p w:rsidR="00E12657" w:rsidRPr="00240904" w:rsidRDefault="00E12657" w:rsidP="00E12657">
            <w:pPr>
              <w:shd w:val="clear" w:color="auto" w:fill="FFFFFF"/>
              <w:ind w:right="442"/>
              <w:jc w:val="both"/>
              <w:rPr>
                <w:spacing w:val="-3"/>
              </w:rPr>
            </w:pPr>
            <w:r w:rsidRPr="00240904">
              <w:t>Комбинаторное правило умножения. Перестановки, размеще</w:t>
            </w:r>
            <w:r w:rsidRPr="00240904">
              <w:softHyphen/>
            </w:r>
            <w:r w:rsidRPr="00240904">
              <w:rPr>
                <w:spacing w:val="-1"/>
              </w:rPr>
              <w:t xml:space="preserve">ния, сочетания. Относительная частота и вероятность случайного </w:t>
            </w:r>
            <w:r w:rsidRPr="00240904">
              <w:rPr>
                <w:spacing w:val="-3"/>
              </w:rPr>
              <w:t>события.</w:t>
            </w:r>
          </w:p>
          <w:p w:rsidR="00E12657" w:rsidRPr="00240904" w:rsidRDefault="00E12657" w:rsidP="00E12657">
            <w:pPr>
              <w:shd w:val="clear" w:color="auto" w:fill="FFFFFF"/>
              <w:ind w:right="442"/>
              <w:jc w:val="both"/>
            </w:pPr>
            <w:r w:rsidRPr="00240904">
              <w:t>Знать:</w:t>
            </w:r>
          </w:p>
          <w:p w:rsidR="00E12657" w:rsidRPr="00240904" w:rsidRDefault="00E12657" w:rsidP="00E12657">
            <w:pPr>
              <w:shd w:val="clear" w:color="auto" w:fill="FFFFFF"/>
              <w:ind w:right="442"/>
              <w:jc w:val="both"/>
            </w:pPr>
            <w:r w:rsidRPr="00240904">
              <w:t>понятия: перестановки, размещения, сочетания; относительной частоты,  случайного события;</w:t>
            </w:r>
          </w:p>
          <w:p w:rsidR="00E12657" w:rsidRPr="00240904" w:rsidRDefault="00E12657" w:rsidP="00E12657">
            <w:pPr>
              <w:shd w:val="clear" w:color="auto" w:fill="FFFFFF"/>
              <w:ind w:right="442"/>
              <w:jc w:val="both"/>
            </w:pPr>
            <w:r w:rsidRPr="00240904">
              <w:t>различные подходы к определению вероятности случайного события;</w:t>
            </w:r>
          </w:p>
          <w:p w:rsidR="00E12657" w:rsidRPr="00240904" w:rsidRDefault="00E12657" w:rsidP="00E12657">
            <w:pPr>
              <w:shd w:val="clear" w:color="auto" w:fill="FFFFFF"/>
              <w:ind w:right="442"/>
              <w:jc w:val="both"/>
            </w:pPr>
            <w:r w:rsidRPr="00240904">
              <w:lastRenderedPageBreak/>
              <w:t>формулы для подсчета числа перестановок, размещений, сочетаний.</w:t>
            </w:r>
          </w:p>
          <w:p w:rsidR="00E12657" w:rsidRPr="00240904" w:rsidRDefault="00E12657" w:rsidP="00E12657">
            <w:pPr>
              <w:shd w:val="clear" w:color="auto" w:fill="FFFFFF"/>
              <w:ind w:right="442"/>
              <w:jc w:val="both"/>
            </w:pPr>
            <w:r w:rsidRPr="00240904">
              <w:t>Уметь:</w:t>
            </w:r>
          </w:p>
          <w:p w:rsidR="00E12657" w:rsidRPr="00240904" w:rsidRDefault="00E12657" w:rsidP="00E12657">
            <w:pPr>
              <w:shd w:val="clear" w:color="auto" w:fill="FFFFFF"/>
              <w:ind w:right="442"/>
              <w:jc w:val="both"/>
            </w:pPr>
            <w:r w:rsidRPr="00240904">
              <w:t>решать простейшие комбинаторные задачи на применение изученных формул;</w:t>
            </w:r>
          </w:p>
          <w:p w:rsidR="00E12657" w:rsidRPr="00240904" w:rsidRDefault="00E12657" w:rsidP="00E12657">
            <w:pPr>
              <w:shd w:val="clear" w:color="auto" w:fill="FFFFFF"/>
              <w:ind w:right="442"/>
              <w:jc w:val="both"/>
            </w:pPr>
            <w:r w:rsidRPr="00240904">
              <w:t xml:space="preserve">решать задачи на нахождение вероятностей случайных событий. </w:t>
            </w:r>
          </w:p>
          <w:p w:rsidR="00E12657" w:rsidRPr="00240904" w:rsidRDefault="00E12657" w:rsidP="00E12657">
            <w:pPr>
              <w:shd w:val="clear" w:color="auto" w:fill="FFFFFF"/>
              <w:ind w:right="442"/>
              <w:jc w:val="both"/>
              <w:rPr>
                <w:spacing w:val="-14"/>
              </w:rPr>
            </w:pPr>
            <w:r w:rsidRPr="00240904">
              <w:t>Уметь применять изученную теорию к решению задач.</w:t>
            </w:r>
          </w:p>
        </w:tc>
      </w:tr>
    </w:tbl>
    <w:p w:rsidR="00E12657" w:rsidRPr="00240904" w:rsidRDefault="00E12657" w:rsidP="00E12657">
      <w:pPr>
        <w:shd w:val="clear" w:color="auto" w:fill="FFFFFF"/>
        <w:jc w:val="center"/>
        <w:rPr>
          <w:b/>
        </w:rPr>
      </w:pPr>
      <w:r w:rsidRPr="00240904">
        <w:rPr>
          <w:b/>
        </w:rPr>
        <w:lastRenderedPageBreak/>
        <w:t>Содержание обучения (</w:t>
      </w:r>
      <w:r w:rsidRPr="00240904">
        <w:rPr>
          <w:b/>
          <w:bCs/>
        </w:rPr>
        <w:t>геометрия</w:t>
      </w:r>
      <w:r w:rsidRPr="00240904">
        <w:rPr>
          <w:b/>
        </w:rPr>
        <w:t>)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6"/>
        <w:gridCol w:w="13735"/>
      </w:tblGrid>
      <w:tr w:rsidR="00E12657" w:rsidRPr="00240904" w:rsidTr="00BC789B">
        <w:tc>
          <w:tcPr>
            <w:tcW w:w="1966" w:type="dxa"/>
            <w:shd w:val="clear" w:color="auto" w:fill="auto"/>
          </w:tcPr>
          <w:p w:rsidR="00E12657" w:rsidRPr="00240904" w:rsidRDefault="00E12657" w:rsidP="00E12657">
            <w:r w:rsidRPr="00240904">
              <w:t>Тематическое содержание</w:t>
            </w:r>
          </w:p>
        </w:tc>
        <w:tc>
          <w:tcPr>
            <w:tcW w:w="13735" w:type="dxa"/>
            <w:shd w:val="clear" w:color="auto" w:fill="auto"/>
          </w:tcPr>
          <w:p w:rsidR="00E12657" w:rsidRPr="00240904" w:rsidRDefault="00E12657" w:rsidP="00E12657">
            <w:r w:rsidRPr="00240904">
              <w:t>Требования к знаниям</w:t>
            </w:r>
          </w:p>
        </w:tc>
      </w:tr>
      <w:tr w:rsidR="00E12657" w:rsidRPr="00240904" w:rsidTr="00BC789B">
        <w:tc>
          <w:tcPr>
            <w:tcW w:w="1966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Подобие.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t>Преобразование подобия. Свойства преобразования подо</w:t>
            </w:r>
            <w:r w:rsidRPr="00240904">
              <w:softHyphen/>
              <w:t>бия. Подобие фигур.  Признак подобия треугольни</w:t>
            </w:r>
            <w:r w:rsidRPr="00240904">
              <w:softHyphen/>
              <w:t>ков по двум углам. Признак подобия треугольников по двум сторонам и углу между ними. Признак подобия треугольни</w:t>
            </w:r>
            <w:r w:rsidRPr="00240904">
              <w:softHyphen/>
              <w:t>ков по трем сторонам. Подобие прямоугольных тре</w:t>
            </w:r>
            <w:r w:rsidRPr="00240904">
              <w:softHyphen/>
              <w:t>угольников. Углы, вписанные в окружность. Пропорциональность отрезков хорд и секущих окружности.</w:t>
            </w:r>
          </w:p>
        </w:tc>
      </w:tr>
      <w:tr w:rsidR="00E12657" w:rsidRPr="00240904" w:rsidTr="00BC789B">
        <w:tc>
          <w:tcPr>
            <w:tcW w:w="1966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  <w:jc w:val="both"/>
            </w:pPr>
            <w:r w:rsidRPr="00240904">
              <w:t xml:space="preserve">Решение треугольников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240904" w:rsidRDefault="00E12657" w:rsidP="00E12657">
            <w:pPr>
              <w:framePr w:hSpace="180" w:wrap="around" w:vAnchor="text" w:hAnchor="text" w:x="156" w:y="20"/>
              <w:suppressOverlap/>
            </w:pPr>
            <w:r w:rsidRPr="00240904">
              <w:t xml:space="preserve">Теорема косинусов. Теорема синусов. Соотношение между углами треугольника и противолежащими сторонами. Решение треугольников. </w:t>
            </w:r>
          </w:p>
          <w:p w:rsidR="00E12657" w:rsidRPr="00240904" w:rsidRDefault="00E12657" w:rsidP="00E12657">
            <w:pPr>
              <w:framePr w:hSpace="180" w:wrap="around" w:vAnchor="text" w:hAnchor="text" w:x="156" w:y="20"/>
              <w:suppressOverlap/>
            </w:pPr>
            <w:r w:rsidRPr="00240904">
              <w:t>Знать формулировку теоремы косинусов;</w:t>
            </w:r>
          </w:p>
          <w:p w:rsidR="00E12657" w:rsidRPr="00240904" w:rsidRDefault="00E12657" w:rsidP="00E12657">
            <w:pPr>
              <w:shd w:val="clear" w:color="auto" w:fill="FFFFFF"/>
              <w:tabs>
                <w:tab w:val="left" w:pos="9355"/>
              </w:tabs>
              <w:ind w:right="-1"/>
              <w:jc w:val="both"/>
            </w:pPr>
            <w:r w:rsidRPr="00240904">
              <w:t>Уметь доказывать теорему косинусов; по трём данным сторонам треугольника находить косинусы его углов, по данным двум сторонам треугольника и углу между ними находить третью сторону.</w:t>
            </w:r>
          </w:p>
          <w:p w:rsidR="00E12657" w:rsidRPr="00240904" w:rsidRDefault="00E12657" w:rsidP="00E12657">
            <w:pPr>
              <w:framePr w:hSpace="180" w:wrap="around" w:vAnchor="text" w:hAnchor="text" w:x="156" w:y="20"/>
              <w:suppressOverlap/>
            </w:pPr>
            <w:r w:rsidRPr="00240904">
              <w:t>Знать теорему синусов и основные вытекающие из неё соотношения;</w:t>
            </w:r>
          </w:p>
          <w:p w:rsidR="00E12657" w:rsidRPr="00240904" w:rsidRDefault="00E12657" w:rsidP="00E12657">
            <w:pPr>
              <w:framePr w:hSpace="180" w:wrap="around" w:vAnchor="text" w:hAnchor="text" w:x="156" w:y="20"/>
              <w:suppressOverlap/>
            </w:pPr>
            <w:r w:rsidRPr="00240904">
              <w:t>Уметь доказывать эту теорему;</w:t>
            </w:r>
          </w:p>
          <w:p w:rsidR="00E12657" w:rsidRPr="00240904" w:rsidRDefault="00E12657" w:rsidP="00E12657">
            <w:pPr>
              <w:framePr w:hSpace="180" w:wrap="around" w:vAnchor="text" w:hAnchor="text" w:x="156" w:y="20"/>
              <w:suppressOverlap/>
            </w:pPr>
            <w:r w:rsidRPr="00240904">
              <w:t xml:space="preserve">Понимать, зачем она нужна, какую роль играет, на решение каких задач нацелена. </w:t>
            </w:r>
          </w:p>
          <w:p w:rsidR="00E12657" w:rsidRPr="00240904" w:rsidRDefault="00E12657" w:rsidP="00E12657">
            <w:pPr>
              <w:framePr w:hSpace="180" w:wrap="around" w:vAnchor="text" w:hAnchor="text" w:x="156" w:y="20"/>
              <w:suppressOverlap/>
            </w:pPr>
            <w:r w:rsidRPr="00240904">
              <w:t>Знать формулировку утверждения о том, что в треугольнике против большего угла находится большая сторона, и формулировку обратного утверждения;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jc w:val="both"/>
            </w:pPr>
            <w:r w:rsidRPr="00240904">
              <w:t xml:space="preserve">Уметь активно пользоваться названным свойством углов и сторон треугольника при решении задач на доказательство геометрических неравенств.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jc w:val="both"/>
            </w:pPr>
            <w:r w:rsidRPr="00240904">
              <w:t>Уметь для каждой из основных задач проводить решение в общем виде и для треугольников с заданными числовыми значениями сторон и углов.</w:t>
            </w:r>
          </w:p>
        </w:tc>
      </w:tr>
      <w:tr w:rsidR="00E12657" w:rsidRPr="00240904" w:rsidTr="00BC789B">
        <w:tc>
          <w:tcPr>
            <w:tcW w:w="1966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 xml:space="preserve">Многоугольники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Ломаная. Выпуклые многоугольники. Правиль</w:t>
            </w:r>
            <w:r w:rsidRPr="00240904">
              <w:softHyphen/>
              <w:t>ные многоугольники. Формулы для радиусов вписанных и опи</w:t>
            </w:r>
            <w:r w:rsidRPr="00240904">
              <w:softHyphen/>
              <w:t>санных окружностей правильных многоугольников. Построе</w:t>
            </w:r>
            <w:r w:rsidRPr="00240904">
              <w:softHyphen/>
              <w:t>ние некоторых правильных многоугольников. Подобие правиль</w:t>
            </w:r>
            <w:r w:rsidRPr="00240904">
              <w:softHyphen/>
              <w:t xml:space="preserve">ных выпуклых многоугольников. Длина окружности. Радианная мера угла.   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Знать, что длина ломаной не меньше длины отрезка, соединяющего её концы;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Знать, что сумма углов выпуклого n- угольника равна 180°(n – 2), а сумма внешних углов выпуклого n-угольника равна 360°;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вычерчивать выпуклый многоугольник, проводить его диагонали, выделять внешние углы, доказывать теорему о сумме углов выпуклого n-угольника, решать задачи.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определение правильного многоугольника, многоугольника вписанного в окружность, многоугольника, описанного около окружности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формулы, связывающие радиус описанной окружности и радиус вписанной окружности со стороной правильного n-угольника для n=3,4,6;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применять данные знания при решении задач.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lastRenderedPageBreak/>
              <w:t>Уметь строить некоторые правильные многоугольники.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Знать, что периметры правильных n-угольников относятся как радиусы вписанных (или описанных) окружностей;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применять данную теорию к решению несложных задач.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Знать, что отношение длины окружности к её диаметру не зависит от выбора окружности, формулу нахождения длины окружности;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применять формулы для решения задач по теме.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 xml:space="preserve">Знать, что радианная мера угла центрального угла окружности в 1° равна  , а длина соответствующей дуги равна  ; что в отличие от углов между прямыми и между векторами, центральный угол a изменяется не от 0° до 180°, а в промежутке  </w:t>
            </w:r>
            <w:r w:rsidR="00076C3D" w:rsidRPr="00240904">
              <w:fldChar w:fldCharType="begin"/>
            </w:r>
            <w:r w:rsidRPr="00240904">
              <w:instrText xml:space="preserve"> QUOTE </w:instrText>
            </w:r>
            <w:r w:rsidRPr="00240904">
              <w:rPr>
                <w:noProof/>
                <w:position w:val="-3"/>
              </w:rPr>
              <w:drawing>
                <wp:inline distT="0" distB="0" distL="0" distR="0">
                  <wp:extent cx="620395" cy="127000"/>
                  <wp:effectExtent l="0" t="0" r="8255" b="635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395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76C3D" w:rsidRPr="00240904">
              <w:fldChar w:fldCharType="separate"/>
            </w:r>
            <w:r w:rsidRPr="00240904">
              <w:rPr>
                <w:noProof/>
                <w:position w:val="-3"/>
              </w:rPr>
              <w:drawing>
                <wp:inline distT="0" distB="0" distL="0" distR="0">
                  <wp:extent cx="620395" cy="127000"/>
                  <wp:effectExtent l="0" t="0" r="8255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395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76C3D" w:rsidRPr="00240904">
              <w:fldChar w:fldCharType="end"/>
            </w:r>
            <w:r w:rsidRPr="00240904">
              <w:t>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теоретический материал по изученной теме;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  <w:r w:rsidRPr="00240904">
              <w:t xml:space="preserve">Уметь использовать знания при решении задач.                                                                                                               </w:t>
            </w:r>
          </w:p>
        </w:tc>
      </w:tr>
      <w:tr w:rsidR="00E12657" w:rsidRPr="00240904" w:rsidTr="00BC789B">
        <w:tc>
          <w:tcPr>
            <w:tcW w:w="1966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lastRenderedPageBreak/>
              <w:t>Площади фигур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Понятие  площади. Площадь  прямоугольника. Площадь параллелограмма. Площадь треугольника.</w:t>
            </w:r>
            <w:r w:rsidRPr="00240904">
              <w:br/>
              <w:t>Формула Герона для площади треугольника. Площадь трапеции. Формулы для радиусов вписанной и описанной окружностей треугольника. Площади подобных фигур. Площадь круга.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свойства площади простой фигуры;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формулу площади прямоугольника;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использовать при решении задач.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 xml:space="preserve">Знать формулы площади параллелограмма S = ah,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S = absina;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 xml:space="preserve">Уметь свободно, не копаясь в памяти, применять их при решении задач.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 xml:space="preserve">Знать формулы площади треугольника S =  ah, 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S =  absina, формулу Герона;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свободно, не копаясь в памяти, применять их при решении задач.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формулу вычисления площади  трапеции, которая равняется произведению полусуммы оснований на её высоту;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пользоваться этой формулой при решении задач.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формулу для вычисления площади произвольного четырёхугольника , а так же изученные ранее формулы;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использовать знания при решении задач.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и помнить формулы для радиусов вписанной и описанной окружностей так, чтобы всякий раз при необходимости не приходилось их припоминать;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применять их в сравнительно несложных случаях, а так же разбираться в готовых решениях, устанавливать связь между получаемыми результатами.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Знать, что площади подобных фигур относятся как квадраты их соответствующих линейных размеров, что с увеличением или уменьшением линейных размеров в k раз её площадь соответственно увеличивается или уменьшается в  раз;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находить отношение площадей подобных фигур по известным длинам пары соответствующих элементов этих фигур.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определение круга, переход от площадей плоских многоугольников к площади круга, формулы площади круга, кругового сектора и кругового сегмента;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вычислять площади круга, кругового сектора и кругового сегмента.</w:t>
            </w:r>
          </w:p>
        </w:tc>
      </w:tr>
      <w:tr w:rsidR="00E12657" w:rsidRPr="00240904" w:rsidTr="00BC789B">
        <w:tc>
          <w:tcPr>
            <w:tcW w:w="1966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Элементы стереометрии.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  <w:rPr>
                <w:spacing w:val="-14"/>
              </w:rPr>
            </w:pPr>
          </w:p>
        </w:tc>
        <w:tc>
          <w:tcPr>
            <w:tcW w:w="13735" w:type="dxa"/>
            <w:shd w:val="clear" w:color="auto" w:fill="auto"/>
          </w:tcPr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lastRenderedPageBreak/>
              <w:t>Аксиомы стереометрии. Параллельность прямых и плоскостей в пространстве.  Перпендикулярность прямых и плоскостей в пространстве. Многогранники. Тела вращения.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lastRenderedPageBreak/>
              <w:t>Знать три стереометрические аксиомы;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Владеть наглядными представлениями о новых понятиях;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решать несложные задачи на доказательство.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формулировки теорем 15.1 и 15.2 и пять следствий их них;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Владеть наглядными представлениями о новых понятиях;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решать несложные задачи типа 1 -9 учебника.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определения: перпендикулярности прямых в пространстве, перпендикулярности прямой и плоскости, перпендикулярности двух плоскостей;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Владеть наглядными представлениями о новых понятиях;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решать несложные задачи типа 10-16 учебника.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такие виды многогранников как призмы и пирамиды, формулу вычисления объёма прямоугольного параллелепипеда и куба;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решать несложные задачи.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Знать такие виды тел вращения как цилиндр, конус, шар и  формулы вычисления объёмов этих тел;</w:t>
            </w:r>
          </w:p>
          <w:p w:rsidR="00E12657" w:rsidRPr="00240904" w:rsidRDefault="00E12657" w:rsidP="00E12657">
            <w:pPr>
              <w:pStyle w:val="a4"/>
              <w:spacing w:before="0" w:beforeAutospacing="0" w:after="0"/>
            </w:pPr>
            <w:r w:rsidRPr="00240904">
              <w:t>Уметь решать несложные задачи.</w:t>
            </w:r>
          </w:p>
        </w:tc>
      </w:tr>
    </w:tbl>
    <w:p w:rsidR="008F756F" w:rsidRDefault="008F756F" w:rsidP="00257249">
      <w:pPr>
        <w:tabs>
          <w:tab w:val="left" w:pos="2775"/>
        </w:tabs>
        <w:jc w:val="center"/>
        <w:rPr>
          <w:b/>
          <w:sz w:val="28"/>
          <w:szCs w:val="28"/>
        </w:rPr>
      </w:pPr>
    </w:p>
    <w:p w:rsidR="00257249" w:rsidRDefault="00257249" w:rsidP="00257249">
      <w:pPr>
        <w:tabs>
          <w:tab w:val="left" w:pos="2775"/>
        </w:tabs>
        <w:jc w:val="center"/>
        <w:rPr>
          <w:b/>
          <w:sz w:val="28"/>
          <w:szCs w:val="28"/>
        </w:rPr>
      </w:pPr>
      <w:r w:rsidRPr="006C559D">
        <w:rPr>
          <w:b/>
          <w:sz w:val="28"/>
          <w:szCs w:val="28"/>
        </w:rPr>
        <w:t>Тематическое планирование</w:t>
      </w:r>
    </w:p>
    <w:p w:rsidR="00B17713" w:rsidRDefault="00B17713" w:rsidP="00257249">
      <w:pPr>
        <w:tabs>
          <w:tab w:val="left" w:pos="2775"/>
        </w:tabs>
        <w:jc w:val="center"/>
        <w:rPr>
          <w:b/>
          <w:sz w:val="28"/>
          <w:szCs w:val="28"/>
        </w:rPr>
      </w:pPr>
    </w:p>
    <w:p w:rsidR="001934BF" w:rsidRPr="001A0A7D" w:rsidRDefault="001934BF" w:rsidP="001934BF">
      <w:pPr>
        <w:spacing w:line="200" w:lineRule="exact"/>
      </w:pPr>
    </w:p>
    <w:tbl>
      <w:tblPr>
        <w:tblW w:w="1559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  <w:gridCol w:w="889"/>
        <w:gridCol w:w="31"/>
        <w:gridCol w:w="43"/>
        <w:gridCol w:w="177"/>
        <w:gridCol w:w="29"/>
        <w:gridCol w:w="11"/>
        <w:gridCol w:w="140"/>
        <w:gridCol w:w="60"/>
        <w:gridCol w:w="40"/>
        <w:gridCol w:w="1089"/>
        <w:gridCol w:w="391"/>
        <w:gridCol w:w="540"/>
        <w:gridCol w:w="329"/>
        <w:gridCol w:w="511"/>
        <w:gridCol w:w="240"/>
        <w:gridCol w:w="40"/>
        <w:gridCol w:w="340"/>
        <w:gridCol w:w="40"/>
        <w:gridCol w:w="60"/>
        <w:gridCol w:w="60"/>
        <w:gridCol w:w="49"/>
        <w:gridCol w:w="31"/>
        <w:gridCol w:w="2627"/>
        <w:gridCol w:w="6237"/>
        <w:gridCol w:w="1559"/>
      </w:tblGrid>
      <w:tr w:rsidR="00020958" w:rsidRPr="001A0A7D" w:rsidTr="00020958">
        <w:trPr>
          <w:trHeight w:val="283"/>
        </w:trPr>
        <w:tc>
          <w:tcPr>
            <w:tcW w:w="919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  <w:r>
              <w:t>№</w:t>
            </w:r>
            <w:r w:rsidRPr="001A0A7D">
              <w:rPr>
                <w:b/>
                <w:bCs/>
              </w:rPr>
              <w:t xml:space="preserve"> урока</w:t>
            </w:r>
          </w:p>
        </w:tc>
        <w:tc>
          <w:tcPr>
            <w:tcW w:w="280" w:type="dxa"/>
            <w:gridSpan w:val="4"/>
            <w:tcBorders>
              <w:top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  <w:tc>
          <w:tcPr>
            <w:tcW w:w="1340" w:type="dxa"/>
            <w:gridSpan w:val="5"/>
            <w:tcBorders>
              <w:top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  <w:tc>
          <w:tcPr>
            <w:tcW w:w="5258" w:type="dxa"/>
            <w:gridSpan w:val="13"/>
            <w:tcBorders>
              <w:top w:val="single" w:sz="8" w:space="0" w:color="auto"/>
              <w:right w:val="single" w:sz="8" w:space="0" w:color="auto"/>
            </w:tcBorders>
          </w:tcPr>
          <w:p w:rsidR="00020958" w:rsidRDefault="00020958" w:rsidP="00020958">
            <w:pPr>
              <w:ind w:right="1640"/>
              <w:jc w:val="center"/>
              <w:rPr>
                <w:b/>
                <w:bCs/>
                <w:w w:val="99"/>
              </w:rPr>
            </w:pPr>
          </w:p>
          <w:p w:rsidR="00020958" w:rsidRPr="001A0A7D" w:rsidRDefault="00020958" w:rsidP="00020958">
            <w:pPr>
              <w:ind w:right="1640"/>
              <w:jc w:val="center"/>
            </w:pPr>
            <w:r w:rsidRPr="001A0A7D">
              <w:rPr>
                <w:b/>
                <w:bCs/>
                <w:w w:val="99"/>
              </w:rPr>
              <w:t>Тема урока</w:t>
            </w:r>
          </w:p>
        </w:tc>
        <w:tc>
          <w:tcPr>
            <w:tcW w:w="6237" w:type="dxa"/>
            <w:tcBorders>
              <w:top w:val="single" w:sz="8" w:space="0" w:color="auto"/>
              <w:right w:val="single" w:sz="8" w:space="0" w:color="auto"/>
            </w:tcBorders>
          </w:tcPr>
          <w:p w:rsidR="00020958" w:rsidRDefault="00020958" w:rsidP="00020958">
            <w:pPr>
              <w:jc w:val="center"/>
              <w:rPr>
                <w:b/>
                <w:bCs/>
              </w:rPr>
            </w:pPr>
          </w:p>
          <w:p w:rsidR="00020958" w:rsidRPr="001A0A7D" w:rsidRDefault="00020958" w:rsidP="00020958">
            <w:pPr>
              <w:jc w:val="center"/>
            </w:pPr>
            <w:r w:rsidRPr="001A0A7D">
              <w:rPr>
                <w:b/>
                <w:bCs/>
              </w:rPr>
              <w:t>Вид учебной</w:t>
            </w:r>
            <w:r w:rsidRPr="001A0A7D">
              <w:rPr>
                <w:b/>
                <w:bCs/>
                <w:w w:val="99"/>
              </w:rPr>
              <w:t xml:space="preserve"> деятельности</w:t>
            </w:r>
          </w:p>
        </w:tc>
        <w:tc>
          <w:tcPr>
            <w:tcW w:w="1559" w:type="dxa"/>
            <w:tcBorders>
              <w:top w:val="single" w:sz="8" w:space="0" w:color="auto"/>
              <w:right w:val="single" w:sz="4" w:space="0" w:color="auto"/>
            </w:tcBorders>
          </w:tcPr>
          <w:p w:rsidR="00020958" w:rsidRPr="001A0A7D" w:rsidRDefault="00020958" w:rsidP="00020958">
            <w:pPr>
              <w:jc w:val="center"/>
            </w:pPr>
            <w:r w:rsidRPr="001A0A7D">
              <w:rPr>
                <w:b/>
                <w:bCs/>
              </w:rPr>
              <w:t>Дата проведения</w:t>
            </w:r>
          </w:p>
        </w:tc>
      </w:tr>
      <w:tr w:rsidR="00020958" w:rsidRPr="001A0A7D" w:rsidTr="00020958">
        <w:trPr>
          <w:trHeight w:val="279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20958" w:rsidRPr="001A0A7D" w:rsidRDefault="00020958" w:rsidP="00020958"/>
        </w:tc>
        <w:tc>
          <w:tcPr>
            <w:tcW w:w="280" w:type="dxa"/>
            <w:gridSpan w:val="4"/>
            <w:tcBorders>
              <w:bottom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  <w:tc>
          <w:tcPr>
            <w:tcW w:w="1340" w:type="dxa"/>
            <w:gridSpan w:val="5"/>
            <w:tcBorders>
              <w:bottom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  <w:tc>
          <w:tcPr>
            <w:tcW w:w="1260" w:type="dxa"/>
            <w:gridSpan w:val="3"/>
            <w:tcBorders>
              <w:bottom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  <w:tc>
          <w:tcPr>
            <w:tcW w:w="1340" w:type="dxa"/>
            <w:gridSpan w:val="8"/>
            <w:tcBorders>
              <w:bottom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  <w:tc>
          <w:tcPr>
            <w:tcW w:w="2658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4" w:space="0" w:color="auto"/>
            </w:tcBorders>
          </w:tcPr>
          <w:p w:rsidR="00020958" w:rsidRPr="001A0A7D" w:rsidRDefault="00020958" w:rsidP="00020958">
            <w:pPr>
              <w:jc w:val="center"/>
            </w:pPr>
          </w:p>
        </w:tc>
      </w:tr>
      <w:tr w:rsidR="008F756F" w:rsidRPr="001A0A7D" w:rsidTr="00020958">
        <w:trPr>
          <w:trHeight w:val="269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280" w:type="dxa"/>
            <w:gridSpan w:val="4"/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3940" w:type="dxa"/>
            <w:gridSpan w:val="16"/>
            <w:shd w:val="clear" w:color="auto" w:fill="FFFFFF" w:themeFill="background1"/>
          </w:tcPr>
          <w:p w:rsidR="008F756F" w:rsidRPr="001A0A7D" w:rsidRDefault="008F756F" w:rsidP="008F756F">
            <w:pPr>
              <w:spacing w:line="264" w:lineRule="exact"/>
            </w:pPr>
            <w:r w:rsidRPr="001A0A7D">
              <w:rPr>
                <w:b/>
                <w:bCs/>
                <w:w w:val="99"/>
              </w:rPr>
              <w:t>Основные свойства геометрических</w:t>
            </w:r>
          </w:p>
        </w:tc>
        <w:tc>
          <w:tcPr>
            <w:tcW w:w="2658" w:type="dxa"/>
            <w:gridSpan w:val="2"/>
            <w:tcBorders>
              <w:right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>
            <w:pPr>
              <w:spacing w:line="271" w:lineRule="exact"/>
            </w:pPr>
            <w:r w:rsidRPr="001A0A7D">
              <w:rPr>
                <w:b/>
                <w:bCs/>
                <w:w w:val="99"/>
              </w:rPr>
              <w:t>фигур (16ч)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trHeight w:val="81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280" w:type="dxa"/>
            <w:gridSpan w:val="4"/>
            <w:tcBorders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1340" w:type="dxa"/>
            <w:gridSpan w:val="5"/>
            <w:tcBorders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1260" w:type="dxa"/>
            <w:gridSpan w:val="3"/>
            <w:tcBorders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>
            <w:pPr>
              <w:spacing w:line="271" w:lineRule="exact"/>
            </w:pPr>
          </w:p>
        </w:tc>
        <w:tc>
          <w:tcPr>
            <w:tcW w:w="3998" w:type="dxa"/>
            <w:gridSpan w:val="10"/>
            <w:tcBorders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58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jc w:val="center"/>
            </w:pPr>
            <w:r w:rsidRPr="001A0A7D">
              <w:rPr>
                <w:w w:val="99"/>
              </w:rPr>
              <w:t>1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left="100"/>
            </w:pPr>
            <w:r w:rsidRPr="001A0A7D">
              <w:t>Геометрические фигуры. Точка и прямая.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left="100"/>
            </w:pPr>
            <w:r w:rsidRPr="001A0A7D">
              <w:t>Повторение пройденного материала, решение</w:t>
            </w:r>
            <w:r>
              <w:t xml:space="preserve"> </w:t>
            </w:r>
            <w:r w:rsidRPr="001A0A7D">
              <w:t>задач.</w:t>
            </w:r>
            <w:r>
              <w:t xml:space="preserve"> </w:t>
            </w:r>
            <w:r w:rsidRPr="001A0A7D">
              <w:t>ФОИРД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left="100"/>
            </w:pPr>
            <w:r>
              <w:t>1</w:t>
            </w:r>
            <w:r w:rsidRPr="001A0A7D">
              <w:t>.09</w:t>
            </w:r>
          </w:p>
        </w:tc>
      </w:tr>
      <w:tr w:rsidR="008F756F" w:rsidRPr="001A0A7D" w:rsidTr="00020958">
        <w:trPr>
          <w:trHeight w:val="80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280" w:type="dxa"/>
            <w:gridSpan w:val="4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260" w:type="dxa"/>
            <w:gridSpan w:val="3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58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61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jc w:val="center"/>
            </w:pPr>
            <w:r w:rsidRPr="001A0A7D">
              <w:rPr>
                <w:w w:val="99"/>
              </w:rPr>
              <w:t>2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Отрезок. Измерение отрезков.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Слушание объяснений учителя.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3.</w:t>
            </w:r>
            <w:r w:rsidRPr="001A0A7D">
              <w:t>09</w:t>
            </w:r>
          </w:p>
        </w:tc>
      </w:tr>
      <w:tr w:rsidR="008F756F" w:rsidRPr="001A0A7D" w:rsidTr="00020958">
        <w:trPr>
          <w:trHeight w:val="276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280" w:type="dxa"/>
            <w:gridSpan w:val="4"/>
          </w:tcPr>
          <w:p w:rsidR="008F756F" w:rsidRPr="001A0A7D" w:rsidRDefault="008F756F" w:rsidP="008F756F"/>
        </w:tc>
        <w:tc>
          <w:tcPr>
            <w:tcW w:w="1340" w:type="dxa"/>
            <w:gridSpan w:val="5"/>
          </w:tcPr>
          <w:p w:rsidR="008F756F" w:rsidRPr="001A0A7D" w:rsidRDefault="008F756F" w:rsidP="008F756F"/>
        </w:tc>
        <w:tc>
          <w:tcPr>
            <w:tcW w:w="1260" w:type="dxa"/>
            <w:gridSpan w:val="3"/>
          </w:tcPr>
          <w:p w:rsidR="008F756F" w:rsidRPr="001A0A7D" w:rsidRDefault="008F756F" w:rsidP="008F756F"/>
        </w:tc>
        <w:tc>
          <w:tcPr>
            <w:tcW w:w="1340" w:type="dxa"/>
            <w:gridSpan w:val="8"/>
          </w:tcPr>
          <w:p w:rsidR="008F756F" w:rsidRPr="001A0A7D" w:rsidRDefault="008F756F" w:rsidP="008F756F"/>
        </w:tc>
        <w:tc>
          <w:tcPr>
            <w:tcW w:w="2658" w:type="dxa"/>
            <w:gridSpan w:val="2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Работа с учебником.Решение задач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74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280" w:type="dxa"/>
            <w:gridSpan w:val="4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260" w:type="dxa"/>
            <w:gridSpan w:val="3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58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61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jc w:val="center"/>
            </w:pPr>
            <w:r w:rsidRPr="001A0A7D">
              <w:rPr>
                <w:w w:val="99"/>
              </w:rPr>
              <w:t>3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Отрезок. Измерение отрезков. Решение</w:t>
            </w:r>
            <w:r>
              <w:t xml:space="preserve"> </w:t>
            </w:r>
            <w:r w:rsidRPr="001A0A7D">
              <w:t>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ФО</w:t>
            </w:r>
            <w:r>
              <w:t xml:space="preserve"> </w:t>
            </w:r>
            <w:r w:rsidRPr="001A0A7D">
              <w:t>ИРД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Default="008F756F" w:rsidP="008F756F">
            <w:pPr>
              <w:spacing w:line="260" w:lineRule="exact"/>
              <w:ind w:left="100"/>
            </w:pPr>
          </w:p>
          <w:p w:rsidR="008F756F" w:rsidRPr="001A0A7D" w:rsidRDefault="008F756F" w:rsidP="008F756F">
            <w:pPr>
              <w:spacing w:line="260" w:lineRule="exact"/>
              <w:ind w:left="100"/>
            </w:pPr>
            <w:r>
              <w:t>8</w:t>
            </w:r>
            <w:r w:rsidRPr="001A0A7D">
              <w:t>.09</w:t>
            </w:r>
          </w:p>
        </w:tc>
      </w:tr>
      <w:tr w:rsidR="008F756F" w:rsidRPr="001A0A7D" w:rsidTr="00020958">
        <w:trPr>
          <w:trHeight w:val="74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78" w:type="dxa"/>
            <w:gridSpan w:val="2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531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jc w:val="center"/>
            </w:pPr>
            <w:r w:rsidRPr="001A0A7D">
              <w:rPr>
                <w:w w:val="99"/>
              </w:rPr>
              <w:t>4</w:t>
            </w:r>
          </w:p>
        </w:tc>
        <w:tc>
          <w:tcPr>
            <w:tcW w:w="6878" w:type="dxa"/>
            <w:gridSpan w:val="2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</w:pPr>
            <w:r w:rsidRPr="001A0A7D">
              <w:t>Полуплоско</w:t>
            </w:r>
            <w:r>
              <w:t>с</w:t>
            </w:r>
            <w:r w:rsidRPr="001A0A7D">
              <w:t>ти. Полупрямая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Default="008F756F" w:rsidP="008F756F">
            <w:pPr>
              <w:spacing w:line="260" w:lineRule="exact"/>
            </w:pPr>
            <w:r w:rsidRPr="001A0A7D">
              <w:t>Слушание объяснений учителя.</w:t>
            </w:r>
          </w:p>
          <w:p w:rsidR="008F756F" w:rsidRPr="001A0A7D" w:rsidRDefault="008F756F" w:rsidP="008F756F">
            <w:pPr>
              <w:spacing w:line="260" w:lineRule="exact"/>
            </w:pPr>
            <w:r w:rsidRPr="001A0A7D">
              <w:t>Работа с учебником.</w:t>
            </w:r>
            <w:r>
              <w:t xml:space="preserve"> </w:t>
            </w: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1</w:t>
            </w:r>
            <w:r>
              <w:t>0</w:t>
            </w:r>
            <w:r w:rsidRPr="001A0A7D">
              <w:t>.09</w:t>
            </w:r>
          </w:p>
        </w:tc>
      </w:tr>
      <w:tr w:rsidR="008F756F" w:rsidRPr="001A0A7D" w:rsidTr="00020958">
        <w:trPr>
          <w:trHeight w:val="263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jc w:val="center"/>
            </w:pPr>
            <w:r w:rsidRPr="001A0A7D">
              <w:rPr>
                <w:w w:val="99"/>
              </w:rPr>
              <w:t>5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Полуплоскости. Полупрямая. Угол.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Работа с учебником.</w:t>
            </w:r>
            <w:r>
              <w:t xml:space="preserve"> </w:t>
            </w:r>
            <w:r w:rsidRPr="001A0A7D">
              <w:t>Решение задач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1</w:t>
            </w:r>
            <w:r>
              <w:t>5</w:t>
            </w:r>
            <w:r w:rsidRPr="001A0A7D">
              <w:t>.09</w:t>
            </w:r>
          </w:p>
        </w:tc>
      </w:tr>
      <w:tr w:rsidR="008F756F" w:rsidRPr="001A0A7D" w:rsidTr="00020958">
        <w:trPr>
          <w:trHeight w:val="277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Биссектриса угла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81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280" w:type="dxa"/>
            <w:gridSpan w:val="4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260" w:type="dxa"/>
            <w:gridSpan w:val="3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58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63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jc w:val="center"/>
            </w:pPr>
            <w:r w:rsidRPr="001A0A7D">
              <w:rPr>
                <w:w w:val="99"/>
              </w:rPr>
              <w:t>6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Полуплоскости. Полупрямая. Угол.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>
              <w:t>17</w:t>
            </w:r>
            <w:r w:rsidRPr="001A0A7D">
              <w:t>.09</w:t>
            </w:r>
          </w:p>
        </w:tc>
      </w:tr>
      <w:tr w:rsidR="008F756F" w:rsidRPr="001A0A7D" w:rsidTr="00020958">
        <w:trPr>
          <w:trHeight w:val="281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78" w:type="dxa"/>
            <w:gridSpan w:val="2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Биссектриса угла</w:t>
            </w:r>
            <w:r w:rsidR="00ED6E1C">
              <w:t xml:space="preserve">. </w:t>
            </w:r>
            <w:r w:rsidR="00ED6E1C" w:rsidRPr="00ED6E1C">
              <w:t>Самостоятельная работа.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  <w:r w:rsidR="00ED6E1C">
              <w:t xml:space="preserve">. </w:t>
            </w:r>
            <w:r w:rsidR="00ED6E1C" w:rsidRPr="00ED6E1C">
              <w:t>Самостоятельная работа.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66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jc w:val="center"/>
            </w:pPr>
            <w:r w:rsidRPr="001A0A7D">
              <w:rPr>
                <w:w w:val="99"/>
              </w:rPr>
              <w:t>7</w:t>
            </w:r>
          </w:p>
        </w:tc>
        <w:tc>
          <w:tcPr>
            <w:tcW w:w="6878" w:type="dxa"/>
            <w:gridSpan w:val="2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Угол. Решение задач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ПР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>
              <w:t>22</w:t>
            </w:r>
            <w:r w:rsidRPr="001A0A7D">
              <w:t>.09</w:t>
            </w:r>
          </w:p>
        </w:tc>
      </w:tr>
      <w:tr w:rsidR="008F756F" w:rsidRPr="001A0A7D" w:rsidTr="00020958">
        <w:trPr>
          <w:trHeight w:val="261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jc w:val="center"/>
            </w:pPr>
            <w:r w:rsidRPr="001A0A7D">
              <w:rPr>
                <w:w w:val="99"/>
              </w:rPr>
              <w:t>8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Угол. Решение задач</w:t>
            </w:r>
            <w:r w:rsidR="00ED6E1C">
              <w:t xml:space="preserve">. </w:t>
            </w:r>
            <w:r w:rsidR="00ED6E1C" w:rsidRPr="00ED6E1C">
              <w:t>Самостоятельная работа.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    ИРК</w:t>
            </w:r>
            <w:r w:rsidR="008C048C">
              <w:t xml:space="preserve"> </w:t>
            </w:r>
            <w:r w:rsidR="008C048C" w:rsidRPr="001A0A7D">
              <w:t>Самостоятельная работа.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24</w:t>
            </w:r>
            <w:r w:rsidRPr="001A0A7D">
              <w:t>.09</w:t>
            </w:r>
          </w:p>
        </w:tc>
      </w:tr>
      <w:tr w:rsidR="008F756F" w:rsidRPr="001A0A7D" w:rsidTr="00020958">
        <w:trPr>
          <w:trHeight w:val="266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jc w:val="center"/>
            </w:pPr>
            <w:r w:rsidRPr="001A0A7D">
              <w:rPr>
                <w:w w:val="99"/>
              </w:rPr>
              <w:t>9</w:t>
            </w:r>
          </w:p>
        </w:tc>
        <w:tc>
          <w:tcPr>
            <w:tcW w:w="6878" w:type="dxa"/>
            <w:gridSpan w:val="2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Угол. Решение задач</w:t>
            </w:r>
            <w:r w:rsidR="00ED6E1C">
              <w:t>. Проверочная работа.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ПР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>
              <w:t>29.09</w:t>
            </w:r>
          </w:p>
        </w:tc>
      </w:tr>
      <w:tr w:rsidR="008F756F" w:rsidRPr="001A0A7D" w:rsidTr="00020958">
        <w:trPr>
          <w:trHeight w:val="261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jc w:val="center"/>
            </w:pPr>
            <w:r w:rsidRPr="001A0A7D">
              <w:rPr>
                <w:w w:val="99"/>
              </w:rPr>
              <w:t>10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8F756F" w:rsidRDefault="008F756F" w:rsidP="008F756F">
            <w:pPr>
              <w:spacing w:line="260" w:lineRule="exact"/>
              <w:ind w:left="100"/>
            </w:pPr>
            <w:r w:rsidRPr="008F756F">
              <w:t>Откладывание отрезков и углов.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Слушание объяснений учителя 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</w:t>
            </w:r>
            <w:r w:rsidRPr="001A0A7D">
              <w:t>.10</w:t>
            </w:r>
          </w:p>
        </w:tc>
      </w:tr>
      <w:tr w:rsidR="008F756F" w:rsidRPr="001A0A7D" w:rsidTr="00020958">
        <w:trPr>
          <w:trHeight w:val="281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280" w:type="dxa"/>
            <w:gridSpan w:val="4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260" w:type="dxa"/>
            <w:gridSpan w:val="3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58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ПР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61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jc w:val="center"/>
            </w:pPr>
            <w:r w:rsidRPr="001A0A7D">
              <w:rPr>
                <w:w w:val="99"/>
              </w:rPr>
              <w:t>11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Треугольник. Высота, биссектриса и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ФО,  ИРК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6</w:t>
            </w:r>
            <w:r w:rsidRPr="001A0A7D">
              <w:t>.10</w:t>
            </w:r>
          </w:p>
        </w:tc>
      </w:tr>
      <w:tr w:rsidR="008F756F" w:rsidRPr="001A0A7D" w:rsidTr="00020958">
        <w:trPr>
          <w:trHeight w:val="215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медиана треугольника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Самостоятельная работа.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81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280" w:type="dxa"/>
            <w:gridSpan w:val="4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260" w:type="dxa"/>
            <w:gridSpan w:val="3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34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58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61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jc w:val="center"/>
            </w:pPr>
            <w:r w:rsidRPr="001A0A7D">
              <w:rPr>
                <w:w w:val="99"/>
              </w:rPr>
              <w:t>12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Треугольник. Существование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8</w:t>
            </w:r>
            <w:r w:rsidRPr="001A0A7D">
              <w:t>.10</w:t>
            </w:r>
          </w:p>
        </w:tc>
      </w:tr>
      <w:tr w:rsidR="008F756F" w:rsidRPr="001A0A7D" w:rsidTr="00020958">
        <w:trPr>
          <w:trHeight w:val="281"/>
        </w:trPr>
        <w:tc>
          <w:tcPr>
            <w:tcW w:w="91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78" w:type="dxa"/>
            <w:gridSpan w:val="22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треугольника, равного данному.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trHeight w:val="263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jc w:val="center"/>
            </w:pPr>
            <w:r w:rsidRPr="001A0A7D">
              <w:rPr>
                <w:w w:val="99"/>
              </w:rPr>
              <w:t>13</w:t>
            </w:r>
          </w:p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Параллельные прямые. Теоремы и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Слушание объяснений учителя Работа с</w:t>
            </w:r>
            <w:r>
              <w:t xml:space="preserve"> </w:t>
            </w:r>
            <w:r w:rsidRPr="001A0A7D">
              <w:t>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>
              <w:t>13</w:t>
            </w:r>
            <w:r w:rsidRPr="001A0A7D">
              <w:t>.10</w:t>
            </w:r>
          </w:p>
        </w:tc>
      </w:tr>
      <w:tr w:rsidR="008F756F" w:rsidRPr="001A0A7D" w:rsidTr="00020958">
        <w:trPr>
          <w:trHeight w:val="276"/>
        </w:trPr>
        <w:tc>
          <w:tcPr>
            <w:tcW w:w="91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878" w:type="dxa"/>
            <w:gridSpan w:val="22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доказательства. Аксиомы.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</w:t>
            </w:r>
            <w:r>
              <w:t xml:space="preserve"> </w:t>
            </w:r>
            <w:r w:rsidRPr="001A0A7D">
              <w:t>задач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78"/>
        </w:trPr>
        <w:tc>
          <w:tcPr>
            <w:tcW w:w="92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right="220"/>
              <w:jc w:val="center"/>
            </w:pPr>
            <w:r w:rsidRPr="001A0A7D">
              <w:t>14</w:t>
            </w:r>
          </w:p>
        </w:tc>
        <w:tc>
          <w:tcPr>
            <w:tcW w:w="43" w:type="dxa"/>
            <w:tcBorders>
              <w:top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top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Параллельные прямые. Теоремы и</w:t>
            </w:r>
          </w:p>
        </w:tc>
        <w:tc>
          <w:tcPr>
            <w:tcW w:w="6237" w:type="dxa"/>
            <w:tcBorders>
              <w:top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top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>
              <w:t>15</w:t>
            </w:r>
            <w:r w:rsidRPr="001A0A7D">
              <w:t>.10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доказательства. Аксиомы.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15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Решение задач по теме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20</w:t>
            </w:r>
            <w:r w:rsidRPr="001A0A7D">
              <w:t>.10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37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37" w:lineRule="exact"/>
              <w:ind w:right="220"/>
              <w:jc w:val="center"/>
            </w:pPr>
            <w:r w:rsidRPr="001A0A7D">
              <w:t>16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37" w:lineRule="exact"/>
            </w:pPr>
            <w:r w:rsidRPr="001A0A7D">
              <w:rPr>
                <w:b/>
                <w:bCs/>
              </w:rPr>
              <w:t xml:space="preserve">Контрольная работа №1 </w:t>
            </w:r>
            <w:r w:rsidRPr="001A0A7D">
              <w:t>по теме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37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37" w:lineRule="exact"/>
              <w:ind w:left="100"/>
            </w:pPr>
            <w:r>
              <w:t>22</w:t>
            </w:r>
            <w:r w:rsidRPr="001A0A7D">
              <w:t>.10</w:t>
            </w:r>
          </w:p>
        </w:tc>
      </w:tr>
      <w:tr w:rsidR="008F756F" w:rsidRPr="001A0A7D" w:rsidTr="008F756F">
        <w:trPr>
          <w:gridBefore w:val="1"/>
          <w:wBefore w:w="30" w:type="dxa"/>
          <w:trHeight w:val="22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0" w:lineRule="exact"/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177" w:type="dxa"/>
            <w:shd w:val="clear" w:color="auto" w:fill="000000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40" w:type="dxa"/>
            <w:gridSpan w:val="2"/>
            <w:shd w:val="clear" w:color="auto" w:fill="000000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1720" w:type="dxa"/>
            <w:gridSpan w:val="5"/>
            <w:shd w:val="clear" w:color="auto" w:fill="000000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540" w:type="dxa"/>
            <w:shd w:val="clear" w:color="auto" w:fill="000000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840" w:type="dxa"/>
            <w:gridSpan w:val="2"/>
            <w:shd w:val="clear" w:color="auto" w:fill="000000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240" w:type="dxa"/>
            <w:shd w:val="clear" w:color="auto" w:fill="000000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540" w:type="dxa"/>
            <w:gridSpan w:val="5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80" w:type="dxa"/>
            <w:gridSpan w:val="2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262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0" w:lineRule="exact"/>
            </w:pPr>
          </w:p>
        </w:tc>
      </w:tr>
      <w:tr w:rsidR="008F756F" w:rsidRPr="001A0A7D" w:rsidTr="008F756F">
        <w:trPr>
          <w:gridBefore w:val="1"/>
          <w:wBefore w:w="30" w:type="dxa"/>
          <w:trHeight w:val="254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5" w:lineRule="exact"/>
            </w:pPr>
            <w:r w:rsidRPr="001A0A7D">
              <w:t>«Основные свойства геометрических</w:t>
            </w:r>
            <w:r>
              <w:t xml:space="preserve"> </w:t>
            </w:r>
            <w:r w:rsidRPr="001A0A7D">
              <w:t>фигур»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5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0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0" w:lineRule="exact"/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177" w:type="dxa"/>
            <w:shd w:val="clear" w:color="auto" w:fill="000000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40" w:type="dxa"/>
            <w:gridSpan w:val="2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1720" w:type="dxa"/>
            <w:gridSpan w:val="5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540" w:type="dxa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840" w:type="dxa"/>
            <w:gridSpan w:val="2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780" w:type="dxa"/>
            <w:gridSpan w:val="6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80" w:type="dxa"/>
            <w:gridSpan w:val="2"/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262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0" w:lineRule="exact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0" w:lineRule="exact"/>
            </w:pP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8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97" w:type="dxa"/>
            <w:gridSpan w:val="17"/>
            <w:tcBorders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>
            <w:pPr>
              <w:spacing w:line="265" w:lineRule="exact"/>
            </w:pPr>
            <w:r w:rsidRPr="001A0A7D">
              <w:rPr>
                <w:b/>
                <w:bCs/>
                <w:w w:val="99"/>
              </w:rPr>
              <w:t>Смежные и вертикальные углы (8ч.)</w:t>
            </w: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58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right="220"/>
              <w:jc w:val="center"/>
            </w:pPr>
            <w:r w:rsidRPr="001A0A7D">
              <w:t>17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</w:pPr>
            <w:r w:rsidRPr="001A0A7D">
              <w:t>Работа над ошибками. Смежные углы.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left="100"/>
            </w:pPr>
            <w:r w:rsidRPr="001A0A7D">
              <w:t>Слушание объяснений учителя Работа сучебником.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left="100"/>
            </w:pPr>
            <w:r>
              <w:t>27</w:t>
            </w:r>
            <w:r w:rsidRPr="001A0A7D">
              <w:t>.1</w:t>
            </w:r>
            <w:r>
              <w:t>0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177" w:type="dxa"/>
          </w:tcPr>
          <w:p w:rsidR="008F756F" w:rsidRPr="001A0A7D" w:rsidRDefault="008F756F" w:rsidP="008F756F"/>
        </w:tc>
        <w:tc>
          <w:tcPr>
            <w:tcW w:w="40" w:type="dxa"/>
            <w:gridSpan w:val="2"/>
          </w:tcPr>
          <w:p w:rsidR="008F756F" w:rsidRPr="001A0A7D" w:rsidRDefault="008F756F" w:rsidP="008F756F"/>
        </w:tc>
        <w:tc>
          <w:tcPr>
            <w:tcW w:w="1720" w:type="dxa"/>
            <w:gridSpan w:val="5"/>
          </w:tcPr>
          <w:p w:rsidR="008F756F" w:rsidRPr="001A0A7D" w:rsidRDefault="008F756F" w:rsidP="008F756F"/>
        </w:tc>
        <w:tc>
          <w:tcPr>
            <w:tcW w:w="540" w:type="dxa"/>
          </w:tcPr>
          <w:p w:rsidR="008F756F" w:rsidRPr="001A0A7D" w:rsidRDefault="008F756F" w:rsidP="008F756F"/>
        </w:tc>
        <w:tc>
          <w:tcPr>
            <w:tcW w:w="840" w:type="dxa"/>
            <w:gridSpan w:val="2"/>
          </w:tcPr>
          <w:p w:rsidR="008F756F" w:rsidRPr="001A0A7D" w:rsidRDefault="008F756F" w:rsidP="008F756F"/>
        </w:tc>
        <w:tc>
          <w:tcPr>
            <w:tcW w:w="240" w:type="dxa"/>
          </w:tcPr>
          <w:p w:rsidR="008F756F" w:rsidRPr="001A0A7D" w:rsidRDefault="008F756F" w:rsidP="008F756F"/>
        </w:tc>
        <w:tc>
          <w:tcPr>
            <w:tcW w:w="540" w:type="dxa"/>
            <w:gridSpan w:val="5"/>
          </w:tcPr>
          <w:p w:rsidR="008F756F" w:rsidRPr="001A0A7D" w:rsidRDefault="008F756F" w:rsidP="008F756F"/>
        </w:tc>
        <w:tc>
          <w:tcPr>
            <w:tcW w:w="80" w:type="dxa"/>
            <w:gridSpan w:val="2"/>
          </w:tcPr>
          <w:p w:rsidR="008F756F" w:rsidRPr="001A0A7D" w:rsidRDefault="008F756F" w:rsidP="008F756F"/>
        </w:tc>
        <w:tc>
          <w:tcPr>
            <w:tcW w:w="2627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Решениезадач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18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Смежные углы и вертикальные углы.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29.10</w:t>
            </w:r>
          </w:p>
        </w:tc>
      </w:tr>
      <w:tr w:rsidR="008F756F" w:rsidRPr="001A0A7D" w:rsidTr="008F756F">
        <w:trPr>
          <w:gridBefore w:val="1"/>
          <w:wBefore w:w="30" w:type="dxa"/>
          <w:trHeight w:val="282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3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right="220"/>
              <w:jc w:val="center"/>
            </w:pPr>
            <w:r w:rsidRPr="001A0A7D">
              <w:t>19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</w:pPr>
            <w:r w:rsidRPr="001A0A7D">
              <w:t>Смежные углы и вертикальные углы.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1</w:t>
            </w:r>
            <w:r>
              <w:t>0</w:t>
            </w:r>
            <w:r w:rsidRPr="001A0A7D">
              <w:t>.11</w:t>
            </w:r>
          </w:p>
        </w:tc>
      </w:tr>
      <w:tr w:rsidR="008F756F" w:rsidRPr="001A0A7D" w:rsidTr="008F756F">
        <w:trPr>
          <w:gridBefore w:val="1"/>
          <w:wBefore w:w="30" w:type="dxa"/>
          <w:trHeight w:val="279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3" w:lineRule="exact"/>
            </w:pPr>
            <w:r w:rsidRPr="001A0A7D">
              <w:t>Решение задач.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3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3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right="220"/>
              <w:jc w:val="center"/>
            </w:pPr>
            <w:r w:rsidRPr="001A0A7D">
              <w:t>20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</w:pPr>
            <w:r w:rsidRPr="001A0A7D">
              <w:t>Теоремы и доказательства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>
              <w:t>12</w:t>
            </w:r>
            <w:r w:rsidRPr="001A0A7D">
              <w:t>.11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21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Перпендикулярные прямые.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Слушание объяснений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17</w:t>
            </w:r>
            <w:r w:rsidRPr="001A0A7D">
              <w:t>.11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177" w:type="dxa"/>
          </w:tcPr>
          <w:p w:rsidR="008F756F" w:rsidRPr="001A0A7D" w:rsidRDefault="008F756F" w:rsidP="008F756F"/>
        </w:tc>
        <w:tc>
          <w:tcPr>
            <w:tcW w:w="40" w:type="dxa"/>
            <w:gridSpan w:val="2"/>
          </w:tcPr>
          <w:p w:rsidR="008F756F" w:rsidRPr="001A0A7D" w:rsidRDefault="008F756F" w:rsidP="008F756F"/>
        </w:tc>
        <w:tc>
          <w:tcPr>
            <w:tcW w:w="1720" w:type="dxa"/>
            <w:gridSpan w:val="5"/>
          </w:tcPr>
          <w:p w:rsidR="008F756F" w:rsidRPr="001A0A7D" w:rsidRDefault="008F756F" w:rsidP="008F756F"/>
        </w:tc>
        <w:tc>
          <w:tcPr>
            <w:tcW w:w="540" w:type="dxa"/>
          </w:tcPr>
          <w:p w:rsidR="008F756F" w:rsidRPr="001A0A7D" w:rsidRDefault="008F756F" w:rsidP="008F756F"/>
        </w:tc>
        <w:tc>
          <w:tcPr>
            <w:tcW w:w="840" w:type="dxa"/>
            <w:gridSpan w:val="2"/>
          </w:tcPr>
          <w:p w:rsidR="008F756F" w:rsidRPr="001A0A7D" w:rsidRDefault="008F756F" w:rsidP="008F756F"/>
        </w:tc>
        <w:tc>
          <w:tcPr>
            <w:tcW w:w="240" w:type="dxa"/>
          </w:tcPr>
          <w:p w:rsidR="008F756F" w:rsidRPr="001A0A7D" w:rsidRDefault="008F756F" w:rsidP="008F756F"/>
        </w:tc>
        <w:tc>
          <w:tcPr>
            <w:tcW w:w="540" w:type="dxa"/>
            <w:gridSpan w:val="5"/>
          </w:tcPr>
          <w:p w:rsidR="008F756F" w:rsidRPr="001A0A7D" w:rsidRDefault="008F756F" w:rsidP="008F756F"/>
        </w:tc>
        <w:tc>
          <w:tcPr>
            <w:tcW w:w="80" w:type="dxa"/>
            <w:gridSpan w:val="2"/>
          </w:tcPr>
          <w:p w:rsidR="008F756F" w:rsidRPr="001A0A7D" w:rsidRDefault="008F756F" w:rsidP="008F756F"/>
        </w:tc>
        <w:tc>
          <w:tcPr>
            <w:tcW w:w="2627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учителя 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ПР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22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Доказательство от противного.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Самостоятельная работа.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19</w:t>
            </w:r>
            <w:r w:rsidRPr="001A0A7D">
              <w:t>.11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Контрпример.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23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Решение 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  <w:r>
              <w:t xml:space="preserve">  </w:t>
            </w:r>
            <w:r w:rsidRPr="001A0A7D">
              <w:t>ИРД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2</w:t>
            </w:r>
            <w:r>
              <w:t>4</w:t>
            </w:r>
            <w:r w:rsidRPr="001A0A7D">
              <w:t>.11</w:t>
            </w:r>
          </w:p>
        </w:tc>
      </w:tr>
      <w:tr w:rsidR="008F756F" w:rsidRPr="001A0A7D" w:rsidTr="008F756F">
        <w:trPr>
          <w:gridBefore w:val="1"/>
          <w:wBefore w:w="30" w:type="dxa"/>
          <w:trHeight w:val="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17" w:type="dxa"/>
            <w:gridSpan w:val="3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00" w:type="dxa"/>
            <w:gridSpan w:val="10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C373CC">
        <w:trPr>
          <w:gridBefore w:val="1"/>
          <w:wBefore w:w="30" w:type="dxa"/>
          <w:trHeight w:val="232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32" w:lineRule="exact"/>
              <w:ind w:right="220"/>
              <w:jc w:val="center"/>
            </w:pPr>
            <w:r w:rsidRPr="001A0A7D">
              <w:t>24</w:t>
            </w:r>
          </w:p>
        </w:tc>
        <w:tc>
          <w:tcPr>
            <w:tcW w:w="43" w:type="dxa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3317" w:type="dxa"/>
            <w:gridSpan w:val="11"/>
            <w:tcBorders>
              <w:bottom w:val="single" w:sz="4" w:space="0" w:color="auto"/>
            </w:tcBorders>
          </w:tcPr>
          <w:p w:rsidR="008F756F" w:rsidRPr="001A0A7D" w:rsidRDefault="008F756F" w:rsidP="008F756F">
            <w:pPr>
              <w:spacing w:line="232" w:lineRule="exact"/>
            </w:pPr>
            <w:r w:rsidRPr="001A0A7D">
              <w:rPr>
                <w:w w:val="99"/>
              </w:rPr>
              <w:t>Контрольная работа №2по теме</w:t>
            </w:r>
          </w:p>
        </w:tc>
        <w:tc>
          <w:tcPr>
            <w:tcW w:w="3487" w:type="dxa"/>
            <w:gridSpan w:val="9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C373CC" w:rsidP="008F756F">
            <w:r w:rsidRPr="001A0A7D">
              <w:t>«</w:t>
            </w:r>
            <w:r w:rsidRPr="001A0A7D">
              <w:rPr>
                <w:b/>
                <w:bCs/>
              </w:rPr>
              <w:t>Смежные и вертикальные углы»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32" w:lineRule="exact"/>
              <w:ind w:left="100"/>
            </w:pP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32" w:lineRule="exact"/>
              <w:ind w:left="100"/>
            </w:pPr>
            <w:r>
              <w:t>26.11</w:t>
            </w:r>
          </w:p>
        </w:tc>
      </w:tr>
      <w:tr w:rsidR="00C373CC" w:rsidRPr="001A0A7D" w:rsidTr="00C373CC">
        <w:trPr>
          <w:gridBefore w:val="1"/>
          <w:wBefore w:w="30" w:type="dxa"/>
        </w:trPr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C373CC" w:rsidRPr="001A0A7D" w:rsidRDefault="00C373CC" w:rsidP="008F756F">
            <w:pPr>
              <w:jc w:val="center"/>
            </w:pPr>
          </w:p>
        </w:tc>
        <w:tc>
          <w:tcPr>
            <w:tcW w:w="43" w:type="dxa"/>
            <w:tcBorders>
              <w:top w:val="single" w:sz="4" w:space="0" w:color="auto"/>
            </w:tcBorders>
          </w:tcPr>
          <w:p w:rsidR="00C373CC" w:rsidRPr="001A0A7D" w:rsidRDefault="00C373CC" w:rsidP="008F756F"/>
        </w:tc>
        <w:tc>
          <w:tcPr>
            <w:tcW w:w="6804" w:type="dxa"/>
            <w:gridSpan w:val="20"/>
            <w:tcBorders>
              <w:top w:val="single" w:sz="4" w:space="0" w:color="auto"/>
              <w:right w:val="single" w:sz="8" w:space="0" w:color="auto"/>
            </w:tcBorders>
          </w:tcPr>
          <w:p w:rsidR="00C373CC" w:rsidRPr="001A0A7D" w:rsidRDefault="00C373CC" w:rsidP="008F756F"/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C373CC" w:rsidRPr="001A0A7D" w:rsidRDefault="00C373CC" w:rsidP="008F756F">
            <w:pPr>
              <w:ind w:left="100"/>
            </w:pP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C373CC" w:rsidRPr="001A0A7D" w:rsidRDefault="00C373CC" w:rsidP="008F756F"/>
        </w:tc>
      </w:tr>
      <w:tr w:rsidR="008F756F" w:rsidRPr="001A0A7D" w:rsidTr="00C373CC">
        <w:trPr>
          <w:gridBefore w:val="1"/>
          <w:wBefore w:w="30" w:type="dxa"/>
          <w:trHeight w:val="27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3960" w:type="dxa"/>
            <w:gridSpan w:val="16"/>
            <w:tcBorders>
              <w:bottom w:val="single" w:sz="4" w:space="0" w:color="auto"/>
            </w:tcBorders>
            <w:shd w:val="clear" w:color="auto" w:fill="FFFFFF" w:themeFill="background1"/>
          </w:tcPr>
          <w:p w:rsidR="008F756F" w:rsidRPr="001A0A7D" w:rsidRDefault="008F756F" w:rsidP="008F756F">
            <w:pPr>
              <w:spacing w:line="265" w:lineRule="exact"/>
            </w:pPr>
            <w:r w:rsidRPr="001A0A7D">
              <w:rPr>
                <w:b/>
                <w:bCs/>
              </w:rPr>
              <w:t>Признаки равенства треугольников</w:t>
            </w:r>
          </w:p>
        </w:tc>
        <w:tc>
          <w:tcPr>
            <w:tcW w:w="2627" w:type="dxa"/>
            <w:tcBorders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8F756F" w:rsidRPr="00C373CC" w:rsidRDefault="008C048C" w:rsidP="008F756F">
            <w:pPr>
              <w:rPr>
                <w:b/>
              </w:rPr>
            </w:pPr>
            <w:r w:rsidRPr="00C373CC">
              <w:rPr>
                <w:b/>
              </w:rPr>
              <w:t xml:space="preserve"> </w:t>
            </w:r>
            <w:r w:rsidR="00C373CC" w:rsidRPr="00C373CC">
              <w:rPr>
                <w:b/>
              </w:rPr>
              <w:t>(14ч)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C373CC">
        <w:trPr>
          <w:gridBefore w:val="1"/>
          <w:wBefore w:w="30" w:type="dxa"/>
          <w:trHeight w:val="257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7" w:lineRule="exact"/>
              <w:ind w:right="220"/>
              <w:jc w:val="center"/>
            </w:pPr>
            <w:r w:rsidRPr="001A0A7D">
              <w:t>25</w:t>
            </w:r>
          </w:p>
        </w:tc>
        <w:tc>
          <w:tcPr>
            <w:tcW w:w="43" w:type="dxa"/>
            <w:tcBorders>
              <w:top w:val="single" w:sz="4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7" w:lineRule="exact"/>
            </w:pPr>
            <w:r w:rsidRPr="001A0A7D">
              <w:t>Анализ к/р. Первый признак равенства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7" w:lineRule="exact"/>
              <w:ind w:left="100"/>
            </w:pPr>
            <w:r w:rsidRPr="001A0A7D">
              <w:t>Слушание объяснений учителя. Работа с</w:t>
            </w:r>
            <w:r>
              <w:t xml:space="preserve"> </w:t>
            </w:r>
            <w:r w:rsidRPr="001A0A7D">
              <w:t>учебником.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7" w:lineRule="exact"/>
              <w:ind w:left="100"/>
            </w:pPr>
            <w:r>
              <w:t>1</w:t>
            </w:r>
            <w:r w:rsidRPr="001A0A7D">
              <w:t>.12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треугольников.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</w:t>
            </w:r>
            <w:r>
              <w:t xml:space="preserve"> </w:t>
            </w:r>
            <w:r w:rsidRPr="001A0A7D">
              <w:t>задач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26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Использование аксиом при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3</w:t>
            </w:r>
            <w:r w:rsidRPr="001A0A7D">
              <w:t>.12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доказательстве теорем.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27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Второй признак равенства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8</w:t>
            </w:r>
            <w:r w:rsidRPr="001A0A7D">
              <w:t>.12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треугольников.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28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Равнобедренный треугольник.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Самостоятельная работа.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10</w:t>
            </w:r>
            <w:r w:rsidRPr="001A0A7D">
              <w:t>.12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177" w:type="dxa"/>
          </w:tcPr>
          <w:p w:rsidR="008F756F" w:rsidRPr="001A0A7D" w:rsidRDefault="008F756F" w:rsidP="008F756F"/>
        </w:tc>
        <w:tc>
          <w:tcPr>
            <w:tcW w:w="40" w:type="dxa"/>
            <w:gridSpan w:val="2"/>
          </w:tcPr>
          <w:p w:rsidR="008F756F" w:rsidRPr="001A0A7D" w:rsidRDefault="008F756F" w:rsidP="008F756F"/>
        </w:tc>
        <w:tc>
          <w:tcPr>
            <w:tcW w:w="1720" w:type="dxa"/>
            <w:gridSpan w:val="5"/>
          </w:tcPr>
          <w:p w:rsidR="008F756F" w:rsidRPr="001A0A7D" w:rsidRDefault="008F756F" w:rsidP="008F756F"/>
        </w:tc>
        <w:tc>
          <w:tcPr>
            <w:tcW w:w="540" w:type="dxa"/>
          </w:tcPr>
          <w:p w:rsidR="008F756F" w:rsidRPr="001A0A7D" w:rsidRDefault="008F756F" w:rsidP="008F756F"/>
        </w:tc>
        <w:tc>
          <w:tcPr>
            <w:tcW w:w="840" w:type="dxa"/>
            <w:gridSpan w:val="2"/>
          </w:tcPr>
          <w:p w:rsidR="008F756F" w:rsidRPr="001A0A7D" w:rsidRDefault="008F756F" w:rsidP="008F756F"/>
        </w:tc>
        <w:tc>
          <w:tcPr>
            <w:tcW w:w="240" w:type="dxa"/>
          </w:tcPr>
          <w:p w:rsidR="008F756F" w:rsidRPr="001A0A7D" w:rsidRDefault="008F756F" w:rsidP="008F756F"/>
        </w:tc>
        <w:tc>
          <w:tcPr>
            <w:tcW w:w="540" w:type="dxa"/>
            <w:gridSpan w:val="5"/>
          </w:tcPr>
          <w:p w:rsidR="008F756F" w:rsidRPr="001A0A7D" w:rsidRDefault="008F756F" w:rsidP="008F756F"/>
        </w:tc>
        <w:tc>
          <w:tcPr>
            <w:tcW w:w="80" w:type="dxa"/>
            <w:gridSpan w:val="2"/>
          </w:tcPr>
          <w:p w:rsidR="008F756F" w:rsidRPr="001A0A7D" w:rsidRDefault="008F756F" w:rsidP="008F756F"/>
        </w:tc>
        <w:tc>
          <w:tcPr>
            <w:tcW w:w="2627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82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7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172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4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40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54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62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29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Равнобедренный треугольник. Решение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15</w:t>
            </w:r>
            <w:r w:rsidRPr="001A0A7D">
              <w:t>.12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ПР 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17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1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27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3</w:t>
            </w:r>
            <w:r>
              <w:t>0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Рав</w:t>
            </w:r>
            <w:r w:rsidR="00ED6E1C">
              <w:t>нобедренный треугольник. Провероч</w:t>
            </w:r>
            <w:r w:rsidR="00ED6E1C" w:rsidRPr="00ED6E1C">
              <w:t>ная работа.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>
              <w:t xml:space="preserve">  17.12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ПР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4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42" w:lineRule="exact"/>
              <w:ind w:right="220"/>
              <w:jc w:val="center"/>
            </w:pPr>
            <w:r w:rsidRPr="001A0A7D">
              <w:t>3</w:t>
            </w:r>
            <w:r>
              <w:t>1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3597" w:type="dxa"/>
            <w:gridSpan w:val="13"/>
            <w:tcBorders>
              <w:bottom w:val="single" w:sz="8" w:space="0" w:color="auto"/>
            </w:tcBorders>
          </w:tcPr>
          <w:p w:rsidR="008F756F" w:rsidRPr="001A0A7D" w:rsidRDefault="008F756F" w:rsidP="008F756F">
            <w:pPr>
              <w:spacing w:line="242" w:lineRule="exact"/>
            </w:pPr>
            <w:r w:rsidRPr="001A0A7D">
              <w:rPr>
                <w:b/>
                <w:bCs/>
                <w:w w:val="99"/>
              </w:rPr>
              <w:t>Контрольная работа №3 по теме</w:t>
            </w:r>
          </w:p>
        </w:tc>
        <w:tc>
          <w:tcPr>
            <w:tcW w:w="3207" w:type="dxa"/>
            <w:gridSpan w:val="7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42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42" w:lineRule="exact"/>
              <w:ind w:left="100"/>
            </w:pPr>
            <w:r>
              <w:t>22</w:t>
            </w:r>
            <w:r w:rsidRPr="001A0A7D">
              <w:t>.12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rPr>
                <w:b/>
                <w:bCs/>
              </w:rPr>
              <w:t>«Равнобедренный треугольник.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1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rPr>
                <w:b/>
                <w:bCs/>
              </w:rPr>
              <w:t>I и II признаки равенства треугольников»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1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17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1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27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32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Анализ к/р. Высота, биссектриса и медиана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Слушание объяснений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24.12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треугольника.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учителя 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77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417" w:type="dxa"/>
            <w:gridSpan w:val="5"/>
          </w:tcPr>
          <w:p w:rsidR="008F756F" w:rsidRPr="001A0A7D" w:rsidRDefault="008F756F" w:rsidP="008F756F"/>
        </w:tc>
        <w:tc>
          <w:tcPr>
            <w:tcW w:w="3180" w:type="dxa"/>
            <w:gridSpan w:val="8"/>
          </w:tcPr>
          <w:p w:rsidR="008F756F" w:rsidRPr="001A0A7D" w:rsidRDefault="008F756F" w:rsidP="008F756F"/>
        </w:tc>
        <w:tc>
          <w:tcPr>
            <w:tcW w:w="380" w:type="dxa"/>
            <w:gridSpan w:val="2"/>
          </w:tcPr>
          <w:p w:rsidR="008F756F" w:rsidRPr="001A0A7D" w:rsidRDefault="008F756F" w:rsidP="008F756F"/>
        </w:tc>
        <w:tc>
          <w:tcPr>
            <w:tcW w:w="2827" w:type="dxa"/>
            <w:gridSpan w:val="5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17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1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27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33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Обратная теорема. Свойство медианы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12</w:t>
            </w:r>
            <w:r w:rsidRPr="001A0A7D">
              <w:t>.01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равнобедренного треугольника.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34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Свойство медианы равнобедренного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14</w:t>
            </w:r>
            <w:r w:rsidRPr="001A0A7D">
              <w:t>.01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треугольника. Решение 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417" w:type="dxa"/>
            <w:gridSpan w:val="5"/>
          </w:tcPr>
          <w:p w:rsidR="008F756F" w:rsidRPr="001A0A7D" w:rsidRDefault="008F756F" w:rsidP="008F756F"/>
        </w:tc>
        <w:tc>
          <w:tcPr>
            <w:tcW w:w="3180" w:type="dxa"/>
            <w:gridSpan w:val="8"/>
          </w:tcPr>
          <w:p w:rsidR="008F756F" w:rsidRPr="001A0A7D" w:rsidRDefault="008F756F" w:rsidP="008F756F"/>
        </w:tc>
        <w:tc>
          <w:tcPr>
            <w:tcW w:w="380" w:type="dxa"/>
            <w:gridSpan w:val="2"/>
          </w:tcPr>
          <w:p w:rsidR="008F756F" w:rsidRPr="001A0A7D" w:rsidRDefault="008F756F" w:rsidP="008F756F"/>
        </w:tc>
        <w:tc>
          <w:tcPr>
            <w:tcW w:w="2827" w:type="dxa"/>
            <w:gridSpan w:val="5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Самостоятельная работа.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3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right="220"/>
              <w:jc w:val="center"/>
            </w:pPr>
            <w:r w:rsidRPr="001A0A7D">
              <w:t>35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</w:pPr>
            <w:r w:rsidRPr="001A0A7D">
              <w:t>Свойство медианы равнобедренного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>
              <w:t>19</w:t>
            </w:r>
            <w:r w:rsidRPr="001A0A7D">
              <w:t>.01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ED6E1C" w:rsidP="008F756F">
            <w:r>
              <w:t xml:space="preserve">треугольника. </w:t>
            </w:r>
            <w:r w:rsidRPr="00ED6E1C">
              <w:t>Самостоятельная работа.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  <w:r w:rsidR="00ED6E1C">
              <w:t xml:space="preserve">. </w:t>
            </w:r>
            <w:r w:rsidR="00ED6E1C" w:rsidRPr="00ED6E1C">
              <w:t>Самостоятельная работа.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36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Третий признак равенства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21</w:t>
            </w:r>
            <w:r w:rsidRPr="001A0A7D">
              <w:t>.01</w:t>
            </w:r>
          </w:p>
        </w:tc>
      </w:tr>
      <w:tr w:rsidR="008F756F" w:rsidRPr="001A0A7D" w:rsidTr="008C048C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треугольников.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37</w:t>
            </w:r>
          </w:p>
        </w:tc>
        <w:tc>
          <w:tcPr>
            <w:tcW w:w="43" w:type="dxa"/>
            <w:tcBorders>
              <w:top w:val="single" w:sz="4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Третий признак равенства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26</w:t>
            </w:r>
            <w:r w:rsidRPr="001A0A7D">
              <w:t>.01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треугольников.</w:t>
            </w:r>
            <w:r w:rsidR="00ED6E1C">
              <w:t xml:space="preserve"> </w:t>
            </w:r>
            <w:r w:rsidR="00ED6E1C" w:rsidRPr="001A0A7D">
              <w:t>Решение задач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4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42" w:lineRule="exact"/>
              <w:ind w:right="220"/>
              <w:jc w:val="center"/>
            </w:pPr>
            <w:r w:rsidRPr="001A0A7D">
              <w:t>38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3597" w:type="dxa"/>
            <w:gridSpan w:val="13"/>
            <w:tcBorders>
              <w:bottom w:val="single" w:sz="8" w:space="0" w:color="auto"/>
            </w:tcBorders>
          </w:tcPr>
          <w:p w:rsidR="008F756F" w:rsidRPr="001A0A7D" w:rsidRDefault="008F756F" w:rsidP="008F756F">
            <w:pPr>
              <w:spacing w:line="242" w:lineRule="exact"/>
            </w:pPr>
            <w:r w:rsidRPr="001A0A7D">
              <w:rPr>
                <w:b/>
                <w:bCs/>
                <w:w w:val="99"/>
              </w:rPr>
              <w:t>Контрольная работа №4 по теме</w:t>
            </w:r>
          </w:p>
        </w:tc>
        <w:tc>
          <w:tcPr>
            <w:tcW w:w="3207" w:type="dxa"/>
            <w:gridSpan w:val="7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42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42" w:lineRule="exact"/>
              <w:ind w:left="100"/>
            </w:pPr>
            <w:r>
              <w:t>28</w:t>
            </w:r>
            <w:r w:rsidRPr="001A0A7D">
              <w:t>.0</w:t>
            </w:r>
            <w:r>
              <w:t>1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rPr>
                <w:b/>
                <w:bCs/>
              </w:rPr>
              <w:t>«Признаки равенства треугольников»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1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9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17" w:type="dxa"/>
            <w:gridSpan w:val="5"/>
            <w:tcBorders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3560" w:type="dxa"/>
            <w:gridSpan w:val="10"/>
            <w:tcBorders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>
            <w:pPr>
              <w:spacing w:line="265" w:lineRule="exact"/>
            </w:pPr>
            <w:r w:rsidRPr="001A0A7D">
              <w:rPr>
                <w:b/>
                <w:bCs/>
                <w:w w:val="99"/>
              </w:rPr>
              <w:t>Сумма углов треугольника (12ч)</w:t>
            </w:r>
          </w:p>
        </w:tc>
        <w:tc>
          <w:tcPr>
            <w:tcW w:w="2827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57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7" w:lineRule="exact"/>
              <w:ind w:right="220"/>
              <w:jc w:val="center"/>
            </w:pPr>
            <w:r w:rsidRPr="001A0A7D">
              <w:t>39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7" w:lineRule="exact"/>
            </w:pPr>
            <w:r w:rsidRPr="001A0A7D">
              <w:t>Анализ к/р. Параллельность прямых.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7" w:lineRule="exact"/>
              <w:ind w:left="100"/>
            </w:pPr>
            <w:r w:rsidRPr="001A0A7D">
              <w:t>Слушание объяснений</w:t>
            </w:r>
            <w:r w:rsidR="008C048C">
              <w:t xml:space="preserve">  </w:t>
            </w:r>
            <w:r w:rsidR="008C048C" w:rsidRPr="001A0A7D">
              <w:t>учителя 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7" w:lineRule="exact"/>
              <w:ind w:left="100"/>
            </w:pPr>
            <w:r>
              <w:t>2</w:t>
            </w:r>
            <w:r w:rsidRPr="001A0A7D">
              <w:t>.02</w:t>
            </w:r>
          </w:p>
        </w:tc>
      </w:tr>
      <w:tr w:rsidR="008F756F" w:rsidRPr="001A0A7D" w:rsidTr="008C048C">
        <w:trPr>
          <w:gridBefore w:val="1"/>
          <w:wBefore w:w="30" w:type="dxa"/>
          <w:trHeight w:val="277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417" w:type="dxa"/>
            <w:gridSpan w:val="5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3180" w:type="dxa"/>
            <w:gridSpan w:val="8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380" w:type="dxa"/>
            <w:gridSpan w:val="2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2827" w:type="dxa"/>
            <w:gridSpan w:val="5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C048C" w:rsidP="008C048C">
            <w:r>
              <w:t xml:space="preserve">  </w:t>
            </w:r>
            <w:r w:rsidRPr="001A0A7D">
              <w:t>ИРД Работа с учебником.</w:t>
            </w:r>
            <w:r>
              <w:t xml:space="preserve"> Решение задач.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40</w:t>
            </w:r>
          </w:p>
        </w:tc>
        <w:tc>
          <w:tcPr>
            <w:tcW w:w="43" w:type="dxa"/>
            <w:tcBorders>
              <w:top w:val="single" w:sz="4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 w:rsidRPr="001A0A7D">
              <w:t>Углы, образованные при пересечении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ПР Работа с учебником.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4</w:t>
            </w:r>
            <w:r w:rsidRPr="001A0A7D">
              <w:t>.02</w:t>
            </w:r>
          </w:p>
        </w:tc>
      </w:tr>
      <w:tr w:rsidR="008F756F" w:rsidRPr="001A0A7D" w:rsidTr="008F756F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двух прямых секущей.</w:t>
            </w:r>
            <w:r>
              <w:t xml:space="preserve"> </w:t>
            </w:r>
            <w:r w:rsidRPr="001A0A7D">
              <w:t>Признак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r w:rsidRPr="001A0A7D">
              <w:t>параллельности прямых.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3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right="220"/>
              <w:jc w:val="center"/>
            </w:pPr>
            <w:r w:rsidRPr="001A0A7D">
              <w:t>41</w:t>
            </w:r>
          </w:p>
        </w:tc>
        <w:tc>
          <w:tcPr>
            <w:tcW w:w="43" w:type="dxa"/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</w:pPr>
            <w:r w:rsidRPr="001A0A7D">
              <w:t>Признак параллельности прямых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>
              <w:t>9</w:t>
            </w:r>
            <w:r w:rsidRPr="001A0A7D">
              <w:t>.02</w:t>
            </w:r>
          </w:p>
        </w:tc>
      </w:tr>
      <w:tr w:rsidR="008F756F" w:rsidRPr="001A0A7D" w:rsidTr="008F756F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417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1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80" w:type="dxa"/>
            <w:gridSpan w:val="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27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F756F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right="220"/>
              <w:jc w:val="center"/>
            </w:pPr>
            <w:r w:rsidRPr="001A0A7D">
              <w:t>42</w:t>
            </w:r>
          </w:p>
        </w:tc>
        <w:tc>
          <w:tcPr>
            <w:tcW w:w="43" w:type="dxa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6804" w:type="dxa"/>
            <w:gridSpan w:val="20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</w:pPr>
            <w:r w:rsidRPr="001A0A7D">
              <w:t>Свойство углов, образованных при</w:t>
            </w:r>
            <w:r w:rsidR="00ED6E1C" w:rsidRPr="00ED6E1C">
              <w:t xml:space="preserve"> пересечении параллельных прямых секущей.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Default="008F756F" w:rsidP="008F756F">
            <w:pPr>
              <w:spacing w:line="264" w:lineRule="exact"/>
              <w:ind w:left="100"/>
            </w:pPr>
            <w:r w:rsidRPr="001A0A7D">
              <w:t>ФО</w:t>
            </w:r>
          </w:p>
          <w:p w:rsidR="00ED6E1C" w:rsidRPr="001A0A7D" w:rsidRDefault="00ED6E1C" w:rsidP="008F756F">
            <w:pPr>
              <w:spacing w:line="264" w:lineRule="exact"/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>
              <w:t>11</w:t>
            </w:r>
            <w:r w:rsidRPr="001A0A7D">
              <w:t>.02</w:t>
            </w:r>
          </w:p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43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Параллельность прямых.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16</w:t>
            </w:r>
            <w:r w:rsidRPr="001A0A7D">
              <w:t>.02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ИРК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Самостоятельная работа.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44</w:t>
            </w:r>
          </w:p>
        </w:tc>
        <w:tc>
          <w:tcPr>
            <w:tcW w:w="6847" w:type="dxa"/>
            <w:gridSpan w:val="21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Сумма углов треугольника.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18</w:t>
            </w:r>
            <w:r w:rsidRPr="001A0A7D">
              <w:t>.02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</w:tcPr>
          <w:p w:rsidR="008F756F" w:rsidRPr="001A0A7D" w:rsidRDefault="008F756F" w:rsidP="008F756F"/>
        </w:tc>
        <w:tc>
          <w:tcPr>
            <w:tcW w:w="3680" w:type="dxa"/>
            <w:gridSpan w:val="12"/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45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Сумма углов треугольника. Решение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25.02</w:t>
            </w:r>
          </w:p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задач.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46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Внешние углы треугольника. Решение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2.03</w:t>
            </w:r>
          </w:p>
        </w:tc>
      </w:tr>
      <w:tr w:rsidR="008F756F" w:rsidRPr="001A0A7D" w:rsidTr="00020958">
        <w:trPr>
          <w:gridBefore w:val="1"/>
          <w:wBefore w:w="30" w:type="dxa"/>
          <w:trHeight w:val="277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Самостоятельная работа.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47</w:t>
            </w:r>
          </w:p>
        </w:tc>
        <w:tc>
          <w:tcPr>
            <w:tcW w:w="6847" w:type="dxa"/>
            <w:gridSpan w:val="21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Прямоугольный треугольник.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4</w:t>
            </w:r>
            <w:r w:rsidRPr="001A0A7D">
              <w:t>.03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</w:tcPr>
          <w:p w:rsidR="008F756F" w:rsidRPr="001A0A7D" w:rsidRDefault="008F756F" w:rsidP="008F756F"/>
        </w:tc>
        <w:tc>
          <w:tcPr>
            <w:tcW w:w="3680" w:type="dxa"/>
            <w:gridSpan w:val="12"/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48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Прямоугольный треугольник. Решение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</w:pPr>
            <w:r>
              <w:t xml:space="preserve"> 9</w:t>
            </w:r>
            <w:r w:rsidRPr="001A0A7D">
              <w:t>.03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63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right="220"/>
              <w:jc w:val="center"/>
            </w:pPr>
            <w:r w:rsidRPr="001A0A7D">
              <w:t>49</w:t>
            </w:r>
          </w:p>
        </w:tc>
        <w:tc>
          <w:tcPr>
            <w:tcW w:w="6847" w:type="dxa"/>
            <w:gridSpan w:val="21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Существование и единственность</w:t>
            </w:r>
            <w:r w:rsidR="008C048C">
              <w:t xml:space="preserve"> </w:t>
            </w:r>
            <w:r w:rsidR="008C048C" w:rsidRPr="001A0A7D">
              <w:t>перпендикуляра к прямой.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ПР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>
              <w:t>11</w:t>
            </w:r>
            <w:r w:rsidRPr="001A0A7D">
              <w:t>.03</w:t>
            </w:r>
          </w:p>
        </w:tc>
      </w:tr>
      <w:tr w:rsidR="008F756F" w:rsidRPr="001A0A7D" w:rsidTr="008C048C">
        <w:trPr>
          <w:gridBefore w:val="1"/>
          <w:wBefore w:w="30" w:type="dxa"/>
          <w:trHeight w:val="265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right="220"/>
              <w:jc w:val="center"/>
            </w:pPr>
            <w:r w:rsidRPr="001A0A7D">
              <w:t>50</w:t>
            </w:r>
          </w:p>
        </w:tc>
        <w:tc>
          <w:tcPr>
            <w:tcW w:w="6847" w:type="dxa"/>
            <w:gridSpan w:val="21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5" w:lineRule="exact"/>
              <w:ind w:left="100"/>
            </w:pPr>
            <w:r w:rsidRPr="001A0A7D">
              <w:rPr>
                <w:b/>
                <w:bCs/>
              </w:rPr>
              <w:t>Контрольная работа №5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>
              <w:t>16</w:t>
            </w:r>
            <w:r w:rsidRPr="001A0A7D">
              <w:t>.03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C048C" w:rsidRDefault="008F756F" w:rsidP="008C048C">
            <w:pPr>
              <w:ind w:left="100"/>
              <w:rPr>
                <w:b/>
                <w:bCs/>
              </w:rPr>
            </w:pPr>
            <w:r w:rsidRPr="001A0A7D">
              <w:rPr>
                <w:b/>
                <w:bCs/>
              </w:rPr>
              <w:t>«Сумма углов треугольника.</w:t>
            </w:r>
            <w:r w:rsidR="008C048C">
              <w:rPr>
                <w:b/>
                <w:bCs/>
              </w:rPr>
              <w:t xml:space="preserve"> </w:t>
            </w:r>
            <w:r w:rsidR="008C048C" w:rsidRPr="001A0A7D">
              <w:rPr>
                <w:b/>
                <w:bCs/>
              </w:rPr>
              <w:t>Параллельные прямые</w:t>
            </w:r>
            <w:r w:rsidR="008C048C">
              <w:rPr>
                <w:b/>
                <w:bCs/>
              </w:rPr>
              <w:t>»</w:t>
            </w:r>
          </w:p>
          <w:p w:rsidR="008C048C" w:rsidRDefault="008C048C" w:rsidP="008C048C">
            <w:pPr>
              <w:ind w:left="100"/>
            </w:pPr>
          </w:p>
          <w:p w:rsidR="008F756F" w:rsidRPr="001A0A7D" w:rsidRDefault="008F756F" w:rsidP="008F756F">
            <w:pPr>
              <w:ind w:left="100"/>
            </w:pP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1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68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top w:val="single" w:sz="4" w:space="0" w:color="auto"/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top w:val="single" w:sz="4" w:space="0" w:color="auto"/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>
            <w:pPr>
              <w:spacing w:line="265" w:lineRule="exact"/>
            </w:pPr>
            <w:r w:rsidRPr="001A0A7D">
              <w:rPr>
                <w:b/>
                <w:bCs/>
                <w:w w:val="99"/>
              </w:rPr>
              <w:t>Геометрические построения (13ч)</w:t>
            </w: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58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right="220"/>
              <w:jc w:val="center"/>
            </w:pPr>
            <w:r w:rsidRPr="001A0A7D">
              <w:t>51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left="100"/>
            </w:pPr>
            <w:r w:rsidRPr="001A0A7D">
              <w:t>Анализ к/р. Окружность. Окружность,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left="100"/>
            </w:pPr>
            <w:r w:rsidRPr="001A0A7D">
              <w:t>Слушание объяснений учителя.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58" w:lineRule="exact"/>
              <w:ind w:left="100"/>
            </w:pPr>
            <w:r>
              <w:t>18</w:t>
            </w:r>
            <w:r w:rsidRPr="001A0A7D">
              <w:t>.03</w:t>
            </w:r>
          </w:p>
        </w:tc>
      </w:tr>
      <w:tr w:rsidR="008F756F" w:rsidRPr="001A0A7D" w:rsidTr="008C048C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описанная около треугольника.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Работа с учебником.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top w:val="single" w:sz="4" w:space="0" w:color="auto"/>
            </w:tcBorders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top w:val="single" w:sz="4" w:space="0" w:color="auto"/>
            </w:tcBorders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52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Окружность, описанная около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</w:t>
            </w:r>
            <w:r w:rsidRPr="001A0A7D">
              <w:t>.0</w:t>
            </w:r>
            <w:r>
              <w:t>4</w:t>
            </w:r>
          </w:p>
        </w:tc>
      </w:tr>
      <w:tr w:rsidR="008F756F" w:rsidRPr="001A0A7D" w:rsidTr="00020958">
        <w:trPr>
          <w:gridBefore w:val="1"/>
          <w:wBefore w:w="30" w:type="dxa"/>
          <w:trHeight w:val="282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треугольника.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53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Касательная к окружности.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6.04</w:t>
            </w:r>
          </w:p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Окружность, вписанная в треугольник.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54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Касательная к окружности.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8</w:t>
            </w:r>
            <w:r w:rsidRPr="001A0A7D">
              <w:t>.04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Окружность, вписанная в треугольник.</w:t>
            </w:r>
            <w:r w:rsidR="007C0C79">
              <w:t xml:space="preserve"> Решение 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3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right="220"/>
              <w:jc w:val="center"/>
            </w:pPr>
            <w:r w:rsidRPr="001A0A7D">
              <w:t>55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Построение треугольника с данными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>
              <w:t>13</w:t>
            </w:r>
            <w:r w:rsidRPr="001A0A7D">
              <w:t>.04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сторонами.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400" w:type="dxa"/>
            <w:gridSpan w:val="5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680" w:type="dxa"/>
            <w:gridSpan w:val="12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767" w:type="dxa"/>
            <w:gridSpan w:val="4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Самостоятельная работа.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56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Построение треугольника с данными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Слушание объяснений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15</w:t>
            </w:r>
            <w:r w:rsidRPr="001A0A7D">
              <w:t>.04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сторонами.</w:t>
            </w:r>
            <w:r w:rsidR="00EF70B8">
              <w:t xml:space="preserve"> Решение задач.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учителя. Решение задач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right="220"/>
              <w:jc w:val="center"/>
            </w:pPr>
            <w:r w:rsidRPr="001A0A7D">
              <w:t>57</w:t>
            </w: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Построение угла, равного данному.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>
              <w:t>20</w:t>
            </w:r>
            <w:r w:rsidRPr="001A0A7D">
              <w:t>.04</w:t>
            </w:r>
          </w:p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58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Построение биссектрисы угла.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22</w:t>
            </w:r>
            <w:r w:rsidRPr="001A0A7D">
              <w:t>.04</w:t>
            </w:r>
          </w:p>
        </w:tc>
      </w:tr>
      <w:tr w:rsidR="008F756F" w:rsidRPr="001A0A7D" w:rsidTr="008C048C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500" w:type="dxa"/>
            <w:gridSpan w:val="7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3480" w:type="dxa"/>
            <w:gridSpan w:val="8"/>
            <w:tcBorders>
              <w:bottom w:val="single" w:sz="4" w:space="0" w:color="auto"/>
            </w:tcBorders>
          </w:tcPr>
          <w:p w:rsidR="008F756F" w:rsidRPr="001A0A7D" w:rsidRDefault="008F756F" w:rsidP="008F756F"/>
        </w:tc>
        <w:tc>
          <w:tcPr>
            <w:tcW w:w="2867" w:type="dxa"/>
            <w:gridSpan w:val="6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  <w:r w:rsidR="00670965" w:rsidRPr="00670965">
              <w:t xml:space="preserve"> Решение задач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8C048C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59</w:t>
            </w:r>
          </w:p>
        </w:tc>
        <w:tc>
          <w:tcPr>
            <w:tcW w:w="6847" w:type="dxa"/>
            <w:gridSpan w:val="21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Деление отрезка пополам.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Слушание объяснений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27.04</w:t>
            </w:r>
          </w:p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500" w:type="dxa"/>
            <w:gridSpan w:val="7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4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67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учителя. 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60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Построение перпендикулярной прямой.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29</w:t>
            </w:r>
            <w:r w:rsidRPr="001A0A7D">
              <w:t>.0</w:t>
            </w:r>
            <w:r>
              <w:t>4</w:t>
            </w:r>
          </w:p>
        </w:tc>
      </w:tr>
      <w:tr w:rsidR="008F756F" w:rsidRPr="001A0A7D" w:rsidTr="00670965">
        <w:trPr>
          <w:gridBefore w:val="1"/>
          <w:wBefore w:w="30" w:type="dxa"/>
          <w:trHeight w:val="265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500" w:type="dxa"/>
            <w:gridSpan w:val="7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4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67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670965">
            <w:pPr>
              <w:ind w:left="100"/>
            </w:pPr>
            <w:r w:rsidRPr="001A0A7D">
              <w:t>ИРД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8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right="220"/>
              <w:jc w:val="center"/>
            </w:pPr>
            <w:r w:rsidRPr="001A0A7D">
              <w:t>61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8" w:lineRule="exact"/>
              <w:ind w:left="100"/>
            </w:pPr>
            <w:r w:rsidRPr="001A0A7D">
              <w:rPr>
                <w:b/>
                <w:bCs/>
              </w:rPr>
              <w:t>Контрольная работа №6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4" w:lineRule="exact"/>
              <w:ind w:left="100"/>
            </w:pPr>
            <w:r>
              <w:t>4.05</w:t>
            </w:r>
          </w:p>
        </w:tc>
      </w:tr>
      <w:tr w:rsidR="008F756F" w:rsidRPr="001A0A7D" w:rsidTr="00020958">
        <w:trPr>
          <w:gridBefore w:val="1"/>
          <w:wBefore w:w="30" w:type="dxa"/>
          <w:trHeight w:val="27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1" w:lineRule="exact"/>
              <w:ind w:left="100"/>
            </w:pPr>
            <w:r w:rsidRPr="001A0A7D">
              <w:t>«Окружность. Геометрические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1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74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3" w:lineRule="exact"/>
              <w:ind w:left="100"/>
            </w:pPr>
            <w:r w:rsidRPr="001A0A7D">
              <w:t>построения»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73" w:lineRule="exact"/>
              <w:ind w:left="100"/>
            </w:pP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500" w:type="dxa"/>
            <w:gridSpan w:val="7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4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67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3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right="220"/>
              <w:jc w:val="center"/>
            </w:pPr>
            <w:r w:rsidRPr="001A0A7D">
              <w:t>62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Анализ к/р. Геометрическое место точек. Метод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3" w:lineRule="exact"/>
              <w:ind w:left="100"/>
            </w:pPr>
            <w:r>
              <w:t>6.05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геометрических мест.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500" w:type="dxa"/>
            <w:gridSpan w:val="7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4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67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1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right="220"/>
              <w:jc w:val="center"/>
            </w:pPr>
            <w:r w:rsidRPr="001A0A7D">
              <w:t>63</w:t>
            </w: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Геометрическое место точек. Метод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 w:rsidRPr="001A0A7D">
              <w:t>ФО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spacing w:line="260" w:lineRule="exact"/>
              <w:ind w:left="100"/>
            </w:pPr>
            <w:r>
              <w:t>11</w:t>
            </w:r>
            <w:r w:rsidRPr="001A0A7D">
              <w:t>.05</w:t>
            </w:r>
          </w:p>
        </w:tc>
      </w:tr>
      <w:tr w:rsidR="008F756F" w:rsidRPr="001A0A7D" w:rsidTr="00020958">
        <w:trPr>
          <w:gridBefore w:val="1"/>
          <w:wBefore w:w="30" w:type="dxa"/>
          <w:trHeight w:val="276"/>
        </w:trPr>
        <w:tc>
          <w:tcPr>
            <w:tcW w:w="92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6847" w:type="dxa"/>
            <w:gridSpan w:val="21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геометрических мест.</w:t>
            </w:r>
            <w:r w:rsidR="00EF70B8">
              <w:t xml:space="preserve"> </w:t>
            </w:r>
            <w:r w:rsidR="00EF70B8" w:rsidRPr="001A0A7D">
              <w:t>Решение задач</w:t>
            </w:r>
            <w:r w:rsidR="00EF70B8">
              <w:t>.</w:t>
            </w:r>
          </w:p>
        </w:tc>
        <w:tc>
          <w:tcPr>
            <w:tcW w:w="6237" w:type="dxa"/>
            <w:tcBorders>
              <w:right w:val="single" w:sz="8" w:space="0" w:color="auto"/>
            </w:tcBorders>
          </w:tcPr>
          <w:p w:rsidR="008F756F" w:rsidRPr="001A0A7D" w:rsidRDefault="008F756F" w:rsidP="008F756F">
            <w:pPr>
              <w:ind w:left="100"/>
            </w:pPr>
            <w:r w:rsidRPr="001A0A7D">
              <w:t>ИРД Работа с учебником.</w:t>
            </w:r>
          </w:p>
        </w:tc>
        <w:tc>
          <w:tcPr>
            <w:tcW w:w="1559" w:type="dxa"/>
            <w:tcBorders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81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500" w:type="dxa"/>
            <w:gridSpan w:val="7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3480" w:type="dxa"/>
            <w:gridSpan w:val="8"/>
            <w:tcBorders>
              <w:bottom w:val="single" w:sz="8" w:space="0" w:color="auto"/>
            </w:tcBorders>
          </w:tcPr>
          <w:p w:rsidR="008F756F" w:rsidRPr="001A0A7D" w:rsidRDefault="008F756F" w:rsidP="008F756F"/>
        </w:tc>
        <w:tc>
          <w:tcPr>
            <w:tcW w:w="2867" w:type="dxa"/>
            <w:gridSpan w:val="6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670965" w:rsidP="00670965">
            <w:r>
              <w:t xml:space="preserve">  </w:t>
            </w:r>
            <w:r w:rsidR="008F756F"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8F756F" w:rsidRPr="001A0A7D" w:rsidTr="00020958">
        <w:trPr>
          <w:gridBefore w:val="1"/>
          <w:wBefore w:w="30" w:type="dxa"/>
          <w:trHeight w:val="268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>
            <w:pPr>
              <w:jc w:val="center"/>
            </w:pPr>
          </w:p>
        </w:tc>
        <w:tc>
          <w:tcPr>
            <w:tcW w:w="500" w:type="dxa"/>
            <w:gridSpan w:val="7"/>
            <w:tcBorders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3480" w:type="dxa"/>
            <w:gridSpan w:val="8"/>
            <w:tcBorders>
              <w:bottom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>
            <w:pPr>
              <w:spacing w:line="265" w:lineRule="exact"/>
            </w:pPr>
            <w:r w:rsidRPr="001A0A7D">
              <w:rPr>
                <w:b/>
                <w:bCs/>
                <w:w w:val="99"/>
              </w:rPr>
              <w:t>Повторение. Решение задач (7ч)</w:t>
            </w:r>
          </w:p>
        </w:tc>
        <w:tc>
          <w:tcPr>
            <w:tcW w:w="2867" w:type="dxa"/>
            <w:gridSpan w:val="6"/>
            <w:tcBorders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8F756F" w:rsidRPr="001A0A7D" w:rsidRDefault="008F756F" w:rsidP="008F756F"/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8F756F" w:rsidRPr="001A0A7D" w:rsidRDefault="008F756F" w:rsidP="008F756F"/>
        </w:tc>
      </w:tr>
      <w:tr w:rsidR="00670965" w:rsidRPr="001A0A7D" w:rsidTr="005A423F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right="220"/>
              <w:jc w:val="center"/>
            </w:pPr>
            <w:r>
              <w:t>64</w:t>
            </w: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 w:rsidRPr="00EF70B8">
              <w:t>Повторение. Смежные и</w:t>
            </w:r>
            <w:r>
              <w:t xml:space="preserve"> </w:t>
            </w:r>
            <w:r w:rsidRPr="00EF70B8">
              <w:t>вертикальные углы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>
              <w:t>13.05</w:t>
            </w:r>
          </w:p>
        </w:tc>
      </w:tr>
      <w:tr w:rsidR="00670965" w:rsidRPr="001A0A7D" w:rsidTr="005A423F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jc w:val="center"/>
            </w:pPr>
            <w:r>
              <w:t>65</w:t>
            </w: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 w:rsidRPr="00EF70B8">
              <w:t>Повторение. Признаки равенства треугольников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>
              <w:t>18.05</w:t>
            </w:r>
          </w:p>
        </w:tc>
      </w:tr>
      <w:tr w:rsidR="00670965" w:rsidRPr="001A0A7D" w:rsidTr="005A423F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jc w:val="center"/>
            </w:pPr>
            <w:r>
              <w:t>66</w:t>
            </w: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 w:rsidRPr="00EF70B8">
              <w:t xml:space="preserve">Повторение. </w:t>
            </w:r>
            <w:r w:rsidRPr="00670965">
              <w:t>Признаки равенства треугольников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>
              <w:t>20.05</w:t>
            </w:r>
          </w:p>
        </w:tc>
      </w:tr>
      <w:tr w:rsidR="00670965" w:rsidRPr="001A0A7D" w:rsidTr="005A423F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jc w:val="center"/>
            </w:pPr>
            <w:r>
              <w:t>67</w:t>
            </w: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 w:rsidRPr="00EF70B8">
              <w:t>Повторение. Геометрические построения.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670965" w:rsidRPr="001A0A7D" w:rsidRDefault="00670965" w:rsidP="00670965">
            <w:pPr>
              <w:spacing w:line="264" w:lineRule="exact"/>
              <w:ind w:left="100"/>
            </w:pPr>
            <w:r>
              <w:t>25.05</w:t>
            </w:r>
          </w:p>
        </w:tc>
      </w:tr>
      <w:tr w:rsidR="00EF70B8" w:rsidRPr="001A0A7D" w:rsidTr="005A423F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jc w:val="center"/>
            </w:pPr>
            <w:r>
              <w:t>68</w:t>
            </w: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spacing w:line="264" w:lineRule="exact"/>
              <w:ind w:left="100"/>
            </w:pPr>
            <w:r w:rsidRPr="00EF70B8">
              <w:t xml:space="preserve">Повторение. </w:t>
            </w:r>
            <w:r w:rsidR="00670965" w:rsidRPr="00670965">
              <w:t>Геометрические построения.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spacing w:line="264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670965" w:rsidP="00EF70B8">
            <w:pPr>
              <w:spacing w:line="264" w:lineRule="exact"/>
              <w:ind w:left="100"/>
            </w:pPr>
            <w:r>
              <w:t>27.05</w:t>
            </w:r>
          </w:p>
        </w:tc>
      </w:tr>
      <w:tr w:rsidR="00EF70B8" w:rsidRPr="001A0A7D" w:rsidTr="005A423F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jc w:val="center"/>
            </w:pPr>
            <w:r>
              <w:t>69</w:t>
            </w: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spacing w:line="264" w:lineRule="exact"/>
              <w:ind w:left="100"/>
            </w:pPr>
            <w:r w:rsidRPr="00EF70B8">
              <w:t>Повторение. Геометрические построения.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spacing w:line="264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670965" w:rsidP="00EF70B8">
            <w:pPr>
              <w:spacing w:line="264" w:lineRule="exact"/>
              <w:ind w:left="100"/>
            </w:pPr>
            <w:r>
              <w:t>27.05</w:t>
            </w:r>
          </w:p>
        </w:tc>
      </w:tr>
      <w:tr w:rsidR="00EF70B8" w:rsidRPr="001A0A7D" w:rsidTr="005A423F">
        <w:trPr>
          <w:gridBefore w:val="1"/>
          <w:wBefore w:w="30" w:type="dxa"/>
          <w:trHeight w:val="266"/>
        </w:trPr>
        <w:tc>
          <w:tcPr>
            <w:tcW w:w="9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jc w:val="center"/>
            </w:pPr>
            <w:r>
              <w:t>70</w:t>
            </w:r>
          </w:p>
        </w:tc>
        <w:tc>
          <w:tcPr>
            <w:tcW w:w="6847" w:type="dxa"/>
            <w:gridSpan w:val="21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spacing w:line="264" w:lineRule="exact"/>
              <w:ind w:left="100"/>
            </w:pPr>
            <w:r w:rsidRPr="00EF70B8">
              <w:t>Повторение. Заключительный урок. Урок -игра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EF70B8" w:rsidP="00EF70B8">
            <w:pPr>
              <w:spacing w:line="264" w:lineRule="exact"/>
              <w:ind w:left="100"/>
            </w:pPr>
            <w:r w:rsidRPr="001A0A7D">
              <w:t>Решение задач</w:t>
            </w:r>
          </w:p>
        </w:tc>
        <w:tc>
          <w:tcPr>
            <w:tcW w:w="1559" w:type="dxa"/>
            <w:tcBorders>
              <w:bottom w:val="single" w:sz="8" w:space="0" w:color="auto"/>
              <w:right w:val="single" w:sz="8" w:space="0" w:color="auto"/>
            </w:tcBorders>
          </w:tcPr>
          <w:p w:rsidR="00EF70B8" w:rsidRPr="001A0A7D" w:rsidRDefault="00670965" w:rsidP="00EF70B8">
            <w:pPr>
              <w:spacing w:line="264" w:lineRule="exact"/>
              <w:ind w:left="100"/>
            </w:pPr>
            <w:r>
              <w:t>27.05</w:t>
            </w:r>
          </w:p>
        </w:tc>
      </w:tr>
    </w:tbl>
    <w:p w:rsidR="001934BF" w:rsidRPr="001A0A7D" w:rsidRDefault="001934BF" w:rsidP="001934BF">
      <w:pPr>
        <w:spacing w:line="200" w:lineRule="exact"/>
      </w:pPr>
    </w:p>
    <w:p w:rsidR="00C373CC" w:rsidRDefault="00C373CC" w:rsidP="001934BF">
      <w:pPr>
        <w:pStyle w:val="a4"/>
        <w:shd w:val="clear" w:color="auto" w:fill="FFFFFF" w:themeFill="background1"/>
        <w:spacing w:before="0" w:beforeAutospacing="0" w:after="0"/>
        <w:rPr>
          <w:color w:val="444444"/>
          <w:u w:val="single"/>
        </w:rPr>
      </w:pPr>
    </w:p>
    <w:p w:rsidR="00C373CC" w:rsidRDefault="00C373CC" w:rsidP="001934BF">
      <w:pPr>
        <w:pStyle w:val="a4"/>
        <w:shd w:val="clear" w:color="auto" w:fill="FFFFFF" w:themeFill="background1"/>
        <w:spacing w:before="0" w:beforeAutospacing="0" w:after="0"/>
        <w:rPr>
          <w:color w:val="444444"/>
          <w:u w:val="single"/>
        </w:rPr>
      </w:pPr>
    </w:p>
    <w:p w:rsidR="001934BF" w:rsidRPr="001A0A7D" w:rsidRDefault="001934BF" w:rsidP="001934BF">
      <w:pPr>
        <w:pStyle w:val="a4"/>
        <w:shd w:val="clear" w:color="auto" w:fill="FFFFFF" w:themeFill="background1"/>
        <w:spacing w:before="0" w:beforeAutospacing="0" w:after="0"/>
        <w:rPr>
          <w:color w:val="444444"/>
        </w:rPr>
      </w:pPr>
      <w:r w:rsidRPr="001A0A7D">
        <w:rPr>
          <w:color w:val="444444"/>
          <w:u w:val="single"/>
        </w:rPr>
        <w:t>Виды контроля:</w:t>
      </w:r>
    </w:p>
    <w:p w:rsidR="001934BF" w:rsidRPr="001A0A7D" w:rsidRDefault="001934BF" w:rsidP="001934BF">
      <w:pPr>
        <w:pStyle w:val="a4"/>
        <w:shd w:val="clear" w:color="auto" w:fill="FFFFFF" w:themeFill="background1"/>
        <w:spacing w:before="90" w:beforeAutospacing="0" w:after="90"/>
        <w:ind w:left="22"/>
        <w:rPr>
          <w:color w:val="444444"/>
        </w:rPr>
      </w:pPr>
      <w:r w:rsidRPr="001A0A7D">
        <w:rPr>
          <w:color w:val="444444"/>
        </w:rPr>
        <w:t>ФО — фронтальный опрос.</w:t>
      </w:r>
    </w:p>
    <w:p w:rsidR="001934BF" w:rsidRPr="001A0A7D" w:rsidRDefault="001934BF" w:rsidP="001934BF">
      <w:pPr>
        <w:pStyle w:val="a4"/>
        <w:shd w:val="clear" w:color="auto" w:fill="FFFFFF" w:themeFill="background1"/>
        <w:spacing w:before="90" w:beforeAutospacing="0" w:after="90"/>
        <w:rPr>
          <w:color w:val="444444"/>
        </w:rPr>
      </w:pPr>
      <w:r w:rsidRPr="001A0A7D">
        <w:rPr>
          <w:color w:val="444444"/>
        </w:rPr>
        <w:t>ИРД — индивидуальная работа у доски.</w:t>
      </w:r>
    </w:p>
    <w:p w:rsidR="001934BF" w:rsidRPr="001A0A7D" w:rsidRDefault="001934BF" w:rsidP="001934BF">
      <w:pPr>
        <w:pStyle w:val="a4"/>
        <w:shd w:val="clear" w:color="auto" w:fill="FFFFFF" w:themeFill="background1"/>
        <w:spacing w:before="90" w:beforeAutospacing="0" w:after="90"/>
        <w:rPr>
          <w:color w:val="444444"/>
        </w:rPr>
      </w:pPr>
      <w:r w:rsidRPr="001A0A7D">
        <w:rPr>
          <w:color w:val="444444"/>
        </w:rPr>
        <w:t>ИРК — индивидуальная работа по карточкам.</w:t>
      </w:r>
    </w:p>
    <w:p w:rsidR="001934BF" w:rsidRPr="001A0A7D" w:rsidRDefault="001934BF" w:rsidP="001934BF">
      <w:pPr>
        <w:pStyle w:val="a4"/>
        <w:shd w:val="clear" w:color="auto" w:fill="FFFFFF" w:themeFill="background1"/>
        <w:spacing w:before="90" w:beforeAutospacing="0" w:after="90"/>
        <w:rPr>
          <w:color w:val="444444"/>
        </w:rPr>
      </w:pPr>
      <w:r w:rsidRPr="001A0A7D">
        <w:rPr>
          <w:color w:val="444444"/>
        </w:rPr>
        <w:t>СР — самостоятельная работа.</w:t>
      </w:r>
    </w:p>
    <w:p w:rsidR="001934BF" w:rsidRPr="001A0A7D" w:rsidRDefault="001934BF" w:rsidP="001934BF">
      <w:pPr>
        <w:pStyle w:val="a4"/>
        <w:shd w:val="clear" w:color="auto" w:fill="FFFFFF" w:themeFill="background1"/>
        <w:spacing w:before="90" w:beforeAutospacing="0" w:after="90"/>
        <w:rPr>
          <w:color w:val="444444"/>
        </w:rPr>
      </w:pPr>
      <w:r w:rsidRPr="001A0A7D">
        <w:rPr>
          <w:color w:val="444444"/>
        </w:rPr>
        <w:t>ПР — проверочная работа.</w:t>
      </w:r>
    </w:p>
    <w:p w:rsidR="001934BF" w:rsidRPr="001A0A7D" w:rsidRDefault="001934BF" w:rsidP="001934BF">
      <w:pPr>
        <w:pStyle w:val="a4"/>
        <w:shd w:val="clear" w:color="auto" w:fill="FFFFFF" w:themeFill="background1"/>
        <w:spacing w:before="90" w:beforeAutospacing="0" w:after="90"/>
        <w:rPr>
          <w:color w:val="444444"/>
        </w:rPr>
      </w:pPr>
      <w:r w:rsidRPr="001A0A7D">
        <w:rPr>
          <w:color w:val="444444"/>
        </w:rPr>
        <w:t>МД — математический диктант.</w:t>
      </w:r>
    </w:p>
    <w:p w:rsidR="001934BF" w:rsidRDefault="001934BF" w:rsidP="001934BF">
      <w:pPr>
        <w:pStyle w:val="a4"/>
        <w:shd w:val="clear" w:color="auto" w:fill="FFFFFF" w:themeFill="background1"/>
        <w:spacing w:before="90" w:beforeAutospacing="0" w:after="90"/>
        <w:ind w:left="58"/>
        <w:rPr>
          <w:color w:val="444444"/>
        </w:rPr>
      </w:pPr>
      <w:r w:rsidRPr="001A0A7D">
        <w:rPr>
          <w:color w:val="444444"/>
        </w:rPr>
        <w:t>Т - тестовая работа.</w:t>
      </w:r>
    </w:p>
    <w:p w:rsidR="00B17713" w:rsidRDefault="00B17713" w:rsidP="001934BF">
      <w:pPr>
        <w:pStyle w:val="a4"/>
        <w:shd w:val="clear" w:color="auto" w:fill="FFFFFF" w:themeFill="background1"/>
        <w:spacing w:before="90" w:beforeAutospacing="0" w:after="90"/>
        <w:ind w:left="58"/>
        <w:rPr>
          <w:color w:val="444444"/>
        </w:rPr>
      </w:pPr>
    </w:p>
    <w:p w:rsidR="00B17713" w:rsidRDefault="00B17713" w:rsidP="001934BF">
      <w:pPr>
        <w:pStyle w:val="a4"/>
        <w:shd w:val="clear" w:color="auto" w:fill="FFFFFF" w:themeFill="background1"/>
        <w:spacing w:before="90" w:beforeAutospacing="0" w:after="90"/>
        <w:ind w:left="58"/>
        <w:rPr>
          <w:color w:val="444444"/>
        </w:rPr>
      </w:pPr>
    </w:p>
    <w:p w:rsidR="00B17713" w:rsidRDefault="00B17713" w:rsidP="001934BF">
      <w:pPr>
        <w:pStyle w:val="a4"/>
        <w:shd w:val="clear" w:color="auto" w:fill="FFFFFF" w:themeFill="background1"/>
        <w:spacing w:before="90" w:beforeAutospacing="0" w:after="90"/>
        <w:ind w:left="58"/>
        <w:rPr>
          <w:color w:val="444444"/>
        </w:rPr>
      </w:pPr>
    </w:p>
    <w:p w:rsidR="00B17713" w:rsidRDefault="00B17713" w:rsidP="001934BF">
      <w:pPr>
        <w:pStyle w:val="a4"/>
        <w:shd w:val="clear" w:color="auto" w:fill="FFFFFF" w:themeFill="background1"/>
        <w:spacing w:before="90" w:beforeAutospacing="0" w:after="90"/>
        <w:ind w:left="58"/>
        <w:rPr>
          <w:color w:val="444444"/>
        </w:rPr>
      </w:pPr>
    </w:p>
    <w:p w:rsidR="00B17713" w:rsidRDefault="00B17713" w:rsidP="001934BF">
      <w:pPr>
        <w:pStyle w:val="a4"/>
        <w:shd w:val="clear" w:color="auto" w:fill="FFFFFF" w:themeFill="background1"/>
        <w:spacing w:before="90" w:beforeAutospacing="0" w:after="90"/>
        <w:ind w:left="58"/>
        <w:rPr>
          <w:color w:val="444444"/>
        </w:rPr>
      </w:pPr>
    </w:p>
    <w:p w:rsidR="00B17713" w:rsidRDefault="00B17713" w:rsidP="001934BF">
      <w:pPr>
        <w:pStyle w:val="a4"/>
        <w:shd w:val="clear" w:color="auto" w:fill="FFFFFF" w:themeFill="background1"/>
        <w:spacing w:before="90" w:beforeAutospacing="0" w:after="90"/>
        <w:ind w:left="58"/>
        <w:rPr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3D60D8" w:rsidRDefault="003D60D8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C373CC" w:rsidRDefault="00C373CC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C373CC" w:rsidRDefault="00C373CC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</w:p>
    <w:p w:rsidR="00B17713" w:rsidRPr="00B17713" w:rsidRDefault="00B17713" w:rsidP="00B17713">
      <w:pPr>
        <w:pStyle w:val="a4"/>
        <w:shd w:val="clear" w:color="auto" w:fill="FFFFFF" w:themeFill="background1"/>
        <w:spacing w:before="90" w:beforeAutospacing="0" w:after="90"/>
        <w:ind w:left="58"/>
        <w:jc w:val="center"/>
        <w:rPr>
          <w:b/>
          <w:color w:val="444444"/>
        </w:rPr>
      </w:pPr>
      <w:r w:rsidRPr="00B17713">
        <w:rPr>
          <w:b/>
          <w:color w:val="444444"/>
        </w:rPr>
        <w:t>Для заметок:</w:t>
      </w:r>
    </w:p>
    <w:p w:rsidR="001934BF" w:rsidRPr="001A0A7D" w:rsidRDefault="001934BF" w:rsidP="001934BF"/>
    <w:p w:rsidR="001934BF" w:rsidRDefault="001934BF" w:rsidP="00257249">
      <w:pPr>
        <w:tabs>
          <w:tab w:val="left" w:pos="2775"/>
        </w:tabs>
        <w:jc w:val="center"/>
        <w:rPr>
          <w:b/>
          <w:sz w:val="28"/>
          <w:szCs w:val="28"/>
        </w:rPr>
      </w:pPr>
    </w:p>
    <w:sectPr w:rsidR="001934BF" w:rsidSect="00F1675F">
      <w:pgSz w:w="16839" w:h="11907" w:orient="landscape" w:code="9"/>
      <w:pgMar w:top="851" w:right="709" w:bottom="283" w:left="56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67F" w:rsidRDefault="0085067F" w:rsidP="00F1675F">
      <w:r>
        <w:separator/>
      </w:r>
    </w:p>
  </w:endnote>
  <w:endnote w:type="continuationSeparator" w:id="0">
    <w:p w:rsidR="0085067F" w:rsidRDefault="0085067F" w:rsidP="00F16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67F" w:rsidRDefault="0085067F" w:rsidP="00F1675F">
      <w:r>
        <w:separator/>
      </w:r>
    </w:p>
  </w:footnote>
  <w:footnote w:type="continuationSeparator" w:id="0">
    <w:p w:rsidR="0085067F" w:rsidRDefault="0085067F" w:rsidP="00F16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5074A"/>
    <w:multiLevelType w:val="hybridMultilevel"/>
    <w:tmpl w:val="71D09DD4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DE5AC6"/>
    <w:multiLevelType w:val="hybridMultilevel"/>
    <w:tmpl w:val="74741E6C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346D03"/>
    <w:multiLevelType w:val="hybridMultilevel"/>
    <w:tmpl w:val="D12C42A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74459C"/>
    <w:multiLevelType w:val="hybridMultilevel"/>
    <w:tmpl w:val="4EC66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D924EB"/>
    <w:multiLevelType w:val="hybridMultilevel"/>
    <w:tmpl w:val="1E06381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762C86"/>
    <w:multiLevelType w:val="hybridMultilevel"/>
    <w:tmpl w:val="9214A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0361CA"/>
    <w:multiLevelType w:val="hybridMultilevel"/>
    <w:tmpl w:val="A2F0550A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0093824"/>
    <w:multiLevelType w:val="hybridMultilevel"/>
    <w:tmpl w:val="DE4C8E36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0F622B1"/>
    <w:multiLevelType w:val="hybridMultilevel"/>
    <w:tmpl w:val="DE004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263713"/>
    <w:multiLevelType w:val="hybridMultilevel"/>
    <w:tmpl w:val="1742883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7"/>
  </w:num>
  <w:num w:numId="9">
    <w:abstractNumId w:val="3"/>
  </w:num>
  <w:num w:numId="10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2657"/>
    <w:rsid w:val="00020958"/>
    <w:rsid w:val="00034644"/>
    <w:rsid w:val="00076C3D"/>
    <w:rsid w:val="000B0787"/>
    <w:rsid w:val="00117A9E"/>
    <w:rsid w:val="00165592"/>
    <w:rsid w:val="00181837"/>
    <w:rsid w:val="001934BF"/>
    <w:rsid w:val="001F01FD"/>
    <w:rsid w:val="00240904"/>
    <w:rsid w:val="00257249"/>
    <w:rsid w:val="0032097C"/>
    <w:rsid w:val="00323450"/>
    <w:rsid w:val="003D60D8"/>
    <w:rsid w:val="00464872"/>
    <w:rsid w:val="00474777"/>
    <w:rsid w:val="004B1A14"/>
    <w:rsid w:val="00583C28"/>
    <w:rsid w:val="005B5F78"/>
    <w:rsid w:val="006242CC"/>
    <w:rsid w:val="00661E42"/>
    <w:rsid w:val="00670965"/>
    <w:rsid w:val="00677D4B"/>
    <w:rsid w:val="006E70E6"/>
    <w:rsid w:val="006F5AE4"/>
    <w:rsid w:val="00760CA6"/>
    <w:rsid w:val="007B2021"/>
    <w:rsid w:val="007C0C79"/>
    <w:rsid w:val="007F0946"/>
    <w:rsid w:val="007F2B43"/>
    <w:rsid w:val="00813696"/>
    <w:rsid w:val="0085067F"/>
    <w:rsid w:val="008548CC"/>
    <w:rsid w:val="008831E3"/>
    <w:rsid w:val="008C048C"/>
    <w:rsid w:val="008C6130"/>
    <w:rsid w:val="008F56D0"/>
    <w:rsid w:val="008F756F"/>
    <w:rsid w:val="009F5D1F"/>
    <w:rsid w:val="00B17713"/>
    <w:rsid w:val="00BC789B"/>
    <w:rsid w:val="00C16E56"/>
    <w:rsid w:val="00C373CC"/>
    <w:rsid w:val="00CF63EC"/>
    <w:rsid w:val="00D45945"/>
    <w:rsid w:val="00D71469"/>
    <w:rsid w:val="00D86F7D"/>
    <w:rsid w:val="00E12657"/>
    <w:rsid w:val="00E86082"/>
    <w:rsid w:val="00E9011D"/>
    <w:rsid w:val="00ED6E1C"/>
    <w:rsid w:val="00EF70B8"/>
    <w:rsid w:val="00F1675F"/>
    <w:rsid w:val="00F25B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6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E70E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F1675F"/>
    <w:pPr>
      <w:widowControl w:val="0"/>
      <w:ind w:left="116"/>
      <w:outlineLvl w:val="1"/>
    </w:pPr>
    <w:rPr>
      <w:b/>
      <w:bCs/>
      <w:lang w:val="en-US" w:eastAsia="en-US"/>
    </w:rPr>
  </w:style>
  <w:style w:type="paragraph" w:styleId="3">
    <w:name w:val="heading 3"/>
    <w:basedOn w:val="a"/>
    <w:link w:val="30"/>
    <w:uiPriority w:val="9"/>
    <w:unhideWhenUsed/>
    <w:qFormat/>
    <w:rsid w:val="00F1675F"/>
    <w:pPr>
      <w:widowControl w:val="0"/>
      <w:ind w:left="110"/>
      <w:outlineLvl w:val="2"/>
    </w:pPr>
    <w:rPr>
      <w:b/>
      <w:bCs/>
      <w:i/>
      <w:lang w:val="en-US"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789B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E70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1675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9"/>
    <w:rsid w:val="00F1675F"/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paragraph" w:styleId="a3">
    <w:name w:val="No Spacing"/>
    <w:uiPriority w:val="1"/>
    <w:qFormat/>
    <w:rsid w:val="006E70E6"/>
    <w:pPr>
      <w:spacing w:after="0" w:line="240" w:lineRule="auto"/>
    </w:pPr>
  </w:style>
  <w:style w:type="paragraph" w:styleId="a4">
    <w:name w:val="Normal (Web)"/>
    <w:basedOn w:val="a"/>
    <w:uiPriority w:val="99"/>
    <w:rsid w:val="00E12657"/>
    <w:pPr>
      <w:spacing w:before="100" w:beforeAutospacing="1" w:after="119"/>
    </w:pPr>
  </w:style>
  <w:style w:type="paragraph" w:customStyle="1" w:styleId="Default">
    <w:name w:val="Default"/>
    <w:rsid w:val="00E126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2657"/>
  </w:style>
  <w:style w:type="paragraph" w:styleId="a5">
    <w:name w:val="List Paragraph"/>
    <w:basedOn w:val="a"/>
    <w:uiPriority w:val="34"/>
    <w:qFormat/>
    <w:rsid w:val="00E1265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nhideWhenUsed/>
    <w:rsid w:val="00E126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1265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F1675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167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F1675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1675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link w:val="ad"/>
    <w:rsid w:val="00F1675F"/>
    <w:rPr>
      <w:rFonts w:ascii="Times New Roman" w:eastAsia="Times New Roman" w:hAnsi="Times New Roman"/>
      <w:sz w:val="24"/>
      <w:szCs w:val="24"/>
      <w:lang w:val="en-US"/>
    </w:rPr>
  </w:style>
  <w:style w:type="paragraph" w:styleId="ad">
    <w:name w:val="Body Text"/>
    <w:basedOn w:val="a"/>
    <w:link w:val="ac"/>
    <w:unhideWhenUsed/>
    <w:qFormat/>
    <w:rsid w:val="00F1675F"/>
    <w:pPr>
      <w:widowControl w:val="0"/>
      <w:spacing w:before="1"/>
      <w:ind w:left="110"/>
    </w:pPr>
    <w:rPr>
      <w:rFonts w:cstheme="minorBidi"/>
      <w:lang w:val="en-US" w:eastAsia="en-US"/>
    </w:rPr>
  </w:style>
  <w:style w:type="character" w:customStyle="1" w:styleId="11">
    <w:name w:val="Основной текст Знак1"/>
    <w:basedOn w:val="a0"/>
    <w:uiPriority w:val="99"/>
    <w:semiHidden/>
    <w:rsid w:val="00F167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F1675F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table" w:styleId="ae">
    <w:name w:val="Table Grid"/>
    <w:basedOn w:val="a1"/>
    <w:rsid w:val="00F1675F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0">
    <w:name w:val="Заголовок 6 Знак"/>
    <w:basedOn w:val="a0"/>
    <w:link w:val="6"/>
    <w:uiPriority w:val="9"/>
    <w:semiHidden/>
    <w:rsid w:val="00BC789B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styleId="af">
    <w:name w:val="Hyperlink"/>
    <w:uiPriority w:val="99"/>
    <w:unhideWhenUsed/>
    <w:rsid w:val="00BC789B"/>
    <w:rPr>
      <w:color w:val="0000FF"/>
      <w:u w:val="single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BC789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BC789B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numbering" w:customStyle="1" w:styleId="12">
    <w:name w:val="Нет списка1"/>
    <w:next w:val="a2"/>
    <w:uiPriority w:val="99"/>
    <w:semiHidden/>
    <w:unhideWhenUsed/>
    <w:rsid w:val="00BC789B"/>
  </w:style>
  <w:style w:type="paragraph" w:styleId="af0">
    <w:name w:val="Body Text Indent"/>
    <w:basedOn w:val="a"/>
    <w:link w:val="af1"/>
    <w:rsid w:val="00BC789B"/>
    <w:pPr>
      <w:snapToGrid w:val="0"/>
      <w:spacing w:line="260" w:lineRule="atLeast"/>
      <w:ind w:firstLine="500"/>
    </w:pPr>
    <w:rPr>
      <w:sz w:val="28"/>
      <w:szCs w:val="20"/>
    </w:rPr>
  </w:style>
  <w:style w:type="character" w:customStyle="1" w:styleId="af1">
    <w:name w:val="Основной текст с отступом Знак"/>
    <w:basedOn w:val="a0"/>
    <w:link w:val="af0"/>
    <w:rsid w:val="00BC78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rsid w:val="00BC789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BC789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243">
    <w:name w:val="rvts243"/>
    <w:basedOn w:val="a0"/>
    <w:rsid w:val="00BC789B"/>
  </w:style>
  <w:style w:type="character" w:customStyle="1" w:styleId="210">
    <w:name w:val="Заголовок 2 Знак1"/>
    <w:uiPriority w:val="9"/>
    <w:semiHidden/>
    <w:rsid w:val="00BC789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610">
    <w:name w:val="Заголовок 6 Знак1"/>
    <w:uiPriority w:val="9"/>
    <w:semiHidden/>
    <w:rsid w:val="00BC789B"/>
    <w:rPr>
      <w:rFonts w:ascii="Cambria" w:eastAsia="Times New Roman" w:hAnsi="Cambria" w:cs="Times New Roman"/>
      <w:i/>
      <w:iCs/>
      <w:color w:val="243F60"/>
      <w:lang w:eastAsia="ru-RU"/>
    </w:rPr>
  </w:style>
  <w:style w:type="numbering" w:customStyle="1" w:styleId="24">
    <w:name w:val="Нет списка2"/>
    <w:next w:val="a2"/>
    <w:semiHidden/>
    <w:rsid w:val="00BC789B"/>
  </w:style>
  <w:style w:type="paragraph" w:customStyle="1" w:styleId="13">
    <w:name w:val="Название1"/>
    <w:basedOn w:val="a"/>
    <w:rsid w:val="00BC789B"/>
    <w:pPr>
      <w:spacing w:before="30" w:after="30"/>
    </w:pPr>
    <w:rPr>
      <w:sz w:val="20"/>
      <w:szCs w:val="20"/>
    </w:rPr>
  </w:style>
  <w:style w:type="paragraph" w:customStyle="1" w:styleId="af2">
    <w:name w:val="Заголовок МОЙ"/>
    <w:basedOn w:val="a"/>
    <w:next w:val="1"/>
    <w:rsid w:val="00BC789B"/>
    <w:pPr>
      <w:widowControl w:val="0"/>
      <w:autoSpaceDE w:val="0"/>
      <w:autoSpaceDN w:val="0"/>
      <w:adjustRightInd w:val="0"/>
      <w:spacing w:line="360" w:lineRule="auto"/>
      <w:ind w:firstLine="709"/>
      <w:jc w:val="center"/>
    </w:pPr>
    <w:rPr>
      <w:b/>
      <w:sz w:val="28"/>
      <w:szCs w:val="28"/>
    </w:rPr>
  </w:style>
  <w:style w:type="numbering" w:customStyle="1" w:styleId="31">
    <w:name w:val="Нет списка3"/>
    <w:next w:val="a2"/>
    <w:semiHidden/>
    <w:rsid w:val="00BC789B"/>
  </w:style>
  <w:style w:type="paragraph" w:styleId="HTML">
    <w:name w:val="HTML Preformatted"/>
    <w:basedOn w:val="a"/>
    <w:link w:val="HTML0"/>
    <w:rsid w:val="00BC78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PMingLiU" w:hAnsi="Courier New"/>
      <w:sz w:val="20"/>
      <w:szCs w:val="20"/>
      <w:lang w:eastAsia="zh-TW"/>
    </w:rPr>
  </w:style>
  <w:style w:type="character" w:customStyle="1" w:styleId="HTML0">
    <w:name w:val="Стандартный HTML Знак"/>
    <w:basedOn w:val="a0"/>
    <w:link w:val="HTML"/>
    <w:rsid w:val="00BC789B"/>
    <w:rPr>
      <w:rFonts w:ascii="Courier New" w:eastAsia="PMingLiU" w:hAnsi="Courier New" w:cs="Times New Roman"/>
      <w:sz w:val="20"/>
      <w:szCs w:val="20"/>
      <w:lang w:eastAsia="zh-TW"/>
    </w:rPr>
  </w:style>
  <w:style w:type="paragraph" w:customStyle="1" w:styleId="c0">
    <w:name w:val="c0"/>
    <w:basedOn w:val="a"/>
    <w:rsid w:val="00BC789B"/>
    <w:pPr>
      <w:spacing w:before="100" w:beforeAutospacing="1" w:after="100" w:afterAutospacing="1"/>
    </w:pPr>
  </w:style>
  <w:style w:type="character" w:customStyle="1" w:styleId="c8">
    <w:name w:val="c8"/>
    <w:basedOn w:val="a0"/>
    <w:rsid w:val="00BC789B"/>
  </w:style>
  <w:style w:type="paragraph" w:customStyle="1" w:styleId="14">
    <w:name w:val="Знак1"/>
    <w:basedOn w:val="a"/>
    <w:rsid w:val="00BC789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5">
    <w:name w:val="Сетка таблицы1"/>
    <w:basedOn w:val="a1"/>
    <w:next w:val="ae"/>
    <w:rsid w:val="00BC78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BC789B"/>
  </w:style>
  <w:style w:type="character" w:styleId="af3">
    <w:name w:val="Strong"/>
    <w:qFormat/>
    <w:rsid w:val="00BC789B"/>
    <w:rPr>
      <w:b/>
      <w:bCs/>
    </w:rPr>
  </w:style>
  <w:style w:type="character" w:customStyle="1" w:styleId="day7">
    <w:name w:val="da y7"/>
    <w:basedOn w:val="a0"/>
    <w:rsid w:val="00BC789B"/>
  </w:style>
  <w:style w:type="character" w:customStyle="1" w:styleId="t7">
    <w:name w:val="t7"/>
    <w:basedOn w:val="a0"/>
    <w:rsid w:val="00BC789B"/>
  </w:style>
  <w:style w:type="paragraph" w:customStyle="1" w:styleId="c6c17">
    <w:name w:val="c6 c17"/>
    <w:basedOn w:val="a"/>
    <w:rsid w:val="00BC789B"/>
    <w:pPr>
      <w:spacing w:before="100" w:beforeAutospacing="1" w:after="100" w:afterAutospacing="1"/>
    </w:pPr>
  </w:style>
  <w:style w:type="character" w:customStyle="1" w:styleId="c2c23">
    <w:name w:val="c2 c23"/>
    <w:basedOn w:val="a0"/>
    <w:rsid w:val="00BC789B"/>
  </w:style>
  <w:style w:type="character" w:customStyle="1" w:styleId="c2">
    <w:name w:val="c2"/>
    <w:basedOn w:val="a0"/>
    <w:rsid w:val="00BC789B"/>
  </w:style>
  <w:style w:type="paragraph" w:customStyle="1" w:styleId="c3">
    <w:name w:val="c3"/>
    <w:basedOn w:val="a"/>
    <w:rsid w:val="00BC789B"/>
    <w:pPr>
      <w:spacing w:before="100" w:beforeAutospacing="1" w:after="100" w:afterAutospacing="1"/>
    </w:pPr>
  </w:style>
  <w:style w:type="paragraph" w:customStyle="1" w:styleId="c3c17c70">
    <w:name w:val="c3 c17 c70"/>
    <w:basedOn w:val="a"/>
    <w:rsid w:val="00BC789B"/>
    <w:pPr>
      <w:spacing w:before="100" w:beforeAutospacing="1" w:after="100" w:afterAutospacing="1"/>
    </w:pPr>
  </w:style>
  <w:style w:type="paragraph" w:customStyle="1" w:styleId="c6">
    <w:name w:val="c6"/>
    <w:basedOn w:val="a"/>
    <w:rsid w:val="00BC789B"/>
    <w:pPr>
      <w:spacing w:before="100" w:beforeAutospacing="1" w:after="100" w:afterAutospacing="1"/>
    </w:pPr>
  </w:style>
  <w:style w:type="character" w:customStyle="1" w:styleId="c2c21">
    <w:name w:val="c2 c21"/>
    <w:basedOn w:val="a0"/>
    <w:rsid w:val="00BC789B"/>
  </w:style>
  <w:style w:type="character" w:styleId="af4">
    <w:name w:val="page number"/>
    <w:basedOn w:val="a0"/>
    <w:rsid w:val="00BC789B"/>
  </w:style>
  <w:style w:type="paragraph" w:styleId="af5">
    <w:name w:val="caption"/>
    <w:basedOn w:val="a"/>
    <w:next w:val="a"/>
    <w:qFormat/>
    <w:rsid w:val="00BC789B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0"/>
      <w:szCs w:val="20"/>
    </w:rPr>
  </w:style>
  <w:style w:type="paragraph" w:customStyle="1" w:styleId="16">
    <w:name w:val="Абзац списка1"/>
    <w:basedOn w:val="a"/>
    <w:qFormat/>
    <w:rsid w:val="00BC789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32">
    <w:name w:val="Body Text Indent 3"/>
    <w:basedOn w:val="a"/>
    <w:link w:val="33"/>
    <w:uiPriority w:val="99"/>
    <w:semiHidden/>
    <w:unhideWhenUsed/>
    <w:rsid w:val="00BC789B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BC789B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C789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C789B"/>
  </w:style>
  <w:style w:type="character" w:customStyle="1" w:styleId="dash041e005f0431005f044b005f0447005f043d005f044b005f04391005f005fchar1char1">
    <w:name w:val="dash041e_005f0431_005f044b_005f0447_005f043d_005f044b_005f04391_005f_005fchar1__char1"/>
    <w:rsid w:val="00BC789B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rsid w:val="00BC789B"/>
    <w:pPr>
      <w:jc w:val="both"/>
    </w:pPr>
    <w:rPr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rsid w:val="00BC789B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1e0431044b0447043d044b0439char1">
    <w:name w:val="dash041e_0431_044b_0447_043d_044b_0439__char1"/>
    <w:rsid w:val="00BC789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BC789B"/>
    <w:rPr>
      <w:b/>
      <w:bCs/>
    </w:rPr>
  </w:style>
  <w:style w:type="paragraph" w:customStyle="1" w:styleId="dash041e0431044b0447043d044b0439">
    <w:name w:val="dash041e_0431_044b_0447_043d_044b_0439"/>
    <w:basedOn w:val="a"/>
    <w:rsid w:val="00BC789B"/>
  </w:style>
  <w:style w:type="table" w:customStyle="1" w:styleId="25">
    <w:name w:val="Сетка таблицы2"/>
    <w:basedOn w:val="a1"/>
    <w:next w:val="ae"/>
    <w:uiPriority w:val="59"/>
    <w:rsid w:val="00BC789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5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BB794-B839-4E2E-961A-70FFE538F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9826</Words>
  <Characters>56012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Учитель</cp:lastModifiedBy>
  <cp:revision>25</cp:revision>
  <dcterms:created xsi:type="dcterms:W3CDTF">2019-10-09T11:07:00Z</dcterms:created>
  <dcterms:modified xsi:type="dcterms:W3CDTF">2020-12-11T05:44:00Z</dcterms:modified>
</cp:coreProperties>
</file>